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1F8C3A62"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4440DE">
        <w:rPr>
          <w:rFonts w:ascii="Arial" w:hAnsi="Arial" w:cs="Arial"/>
        </w:rPr>
        <w:t xml:space="preserve">Monday </w:t>
      </w:r>
      <w:r w:rsidR="008E54C6">
        <w:rPr>
          <w:rFonts w:ascii="Arial" w:hAnsi="Arial" w:cs="Arial"/>
        </w:rPr>
        <w:t>August</w:t>
      </w:r>
      <w:r w:rsidR="00C66595">
        <w:rPr>
          <w:rFonts w:ascii="Arial" w:hAnsi="Arial" w:cs="Arial"/>
        </w:rPr>
        <w:t xml:space="preserve"> </w:t>
      </w:r>
      <w:r w:rsidR="008E54C6">
        <w:rPr>
          <w:rFonts w:ascii="Arial" w:hAnsi="Arial" w:cs="Arial"/>
        </w:rPr>
        <w:t>14</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5DE0BD1A"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C66595">
        <w:rPr>
          <w:rFonts w:ascii="Arial" w:hAnsi="Arial" w:cs="Arial"/>
        </w:rPr>
        <w:t>Friday</w:t>
      </w:r>
      <w:r w:rsidR="003F6B83">
        <w:rPr>
          <w:rFonts w:ascii="Arial" w:hAnsi="Arial" w:cs="Arial"/>
        </w:rPr>
        <w:t xml:space="preserve"> </w:t>
      </w:r>
      <w:r w:rsidR="008E54C6">
        <w:rPr>
          <w:rFonts w:ascii="Arial" w:hAnsi="Arial" w:cs="Arial"/>
        </w:rPr>
        <w:t>August 11</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287240B5" w:rsidR="006856E8" w:rsidRPr="00621B30" w:rsidRDefault="00FC32FB" w:rsidP="00621B30">
      <w:pPr>
        <w:jc w:val="center"/>
        <w:rPr>
          <w:rFonts w:ascii="Arial" w:hAnsi="Arial" w:cs="Arial"/>
          <w:b/>
          <w:sz w:val="24"/>
          <w:szCs w:val="24"/>
        </w:rPr>
      </w:pPr>
      <w:r w:rsidRPr="00621B30">
        <w:rPr>
          <w:rFonts w:ascii="Arial" w:hAnsi="Arial" w:cs="Arial"/>
          <w:b/>
          <w:sz w:val="24"/>
          <w:szCs w:val="24"/>
        </w:rPr>
        <w:t>REGULAR</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w:t>
      </w:r>
      <w:proofErr w:type="gramStart"/>
      <w:r w:rsidRPr="00D42BB8">
        <w:rPr>
          <w:rFonts w:ascii="Arial" w:hAnsi="Arial" w:cs="Arial"/>
        </w:rPr>
        <w:t>Agenda</w:t>
      </w:r>
      <w:proofErr w:type="gramEnd"/>
      <w:r w:rsidRPr="00D42BB8">
        <w:rPr>
          <w:rFonts w:ascii="Arial" w:hAnsi="Arial" w:cs="Arial"/>
        </w:rPr>
        <w:t xml:space="preserve">.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w:t>
      </w:r>
      <w:proofErr w:type="gramStart"/>
      <w:r w:rsidRPr="00265754">
        <w:rPr>
          <w:rFonts w:ascii="Arial" w:hAnsi="Arial" w:cs="Arial"/>
        </w:rPr>
        <w:t>Agenda</w:t>
      </w:r>
      <w:proofErr w:type="gramEnd"/>
      <w:r w:rsidRPr="00265754">
        <w:rPr>
          <w:rFonts w:ascii="Arial" w:hAnsi="Arial" w:cs="Arial"/>
        </w:rPr>
        <w:t xml:space="preserve">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Pr="001D4CE8"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4D8104B9"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64788B">
        <w:rPr>
          <w:rFonts w:ascii="Arial" w:hAnsi="Arial" w:cs="Arial"/>
          <w:bCs/>
        </w:rPr>
        <w:t>July</w:t>
      </w:r>
      <w:r>
        <w:rPr>
          <w:rFonts w:ascii="Arial" w:hAnsi="Arial" w:cs="Arial"/>
          <w:bCs/>
        </w:rPr>
        <w:t xml:space="preserve"> 2023</w:t>
      </w:r>
      <w:r w:rsidRPr="004A27D7">
        <w:rPr>
          <w:rFonts w:ascii="Arial" w:hAnsi="Arial" w:cs="Arial"/>
          <w:bCs/>
        </w:rPr>
        <w:t xml:space="preserve"> Bills </w:t>
      </w:r>
    </w:p>
    <w:p w14:paraId="5BF2E2E0" w14:textId="77FD5DA7"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B24720">
        <w:rPr>
          <w:rFonts w:ascii="Arial" w:hAnsi="Arial" w:cs="Arial"/>
          <w:bCs/>
        </w:rPr>
        <w:t>Ju</w:t>
      </w:r>
      <w:r w:rsidR="0064788B">
        <w:rPr>
          <w:rFonts w:ascii="Arial" w:hAnsi="Arial" w:cs="Arial"/>
          <w:bCs/>
        </w:rPr>
        <w:t>ly</w:t>
      </w:r>
      <w:r>
        <w:rPr>
          <w:rFonts w:ascii="Arial" w:hAnsi="Arial" w:cs="Arial"/>
          <w:bCs/>
        </w:rPr>
        <w:t xml:space="preserve"> 2023</w:t>
      </w:r>
    </w:p>
    <w:p w14:paraId="0FF68E36" w14:textId="08BD8B99"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B24720">
        <w:rPr>
          <w:rFonts w:ascii="Arial" w:hAnsi="Arial" w:cs="Arial"/>
          <w:bCs/>
        </w:rPr>
        <w:t>Ju</w:t>
      </w:r>
      <w:r w:rsidR="0064788B">
        <w:rPr>
          <w:rFonts w:ascii="Arial" w:hAnsi="Arial" w:cs="Arial"/>
          <w:bCs/>
        </w:rPr>
        <w:t>ly</w:t>
      </w:r>
      <w:r>
        <w:rPr>
          <w:rFonts w:ascii="Arial" w:hAnsi="Arial" w:cs="Arial"/>
          <w:bCs/>
        </w:rPr>
        <w:t xml:space="preserve"> 2023</w:t>
      </w:r>
    </w:p>
    <w:p w14:paraId="00BA6824" w14:textId="2A5769F2"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B24720">
        <w:rPr>
          <w:rFonts w:ascii="Arial" w:hAnsi="Arial" w:cs="Arial"/>
          <w:bCs/>
        </w:rPr>
        <w:t>Ju</w:t>
      </w:r>
      <w:r w:rsidR="0064788B">
        <w:rPr>
          <w:rFonts w:ascii="Arial" w:hAnsi="Arial" w:cs="Arial"/>
          <w:bCs/>
        </w:rPr>
        <w:t>ly</w:t>
      </w:r>
      <w:r>
        <w:rPr>
          <w:rFonts w:ascii="Arial" w:hAnsi="Arial" w:cs="Arial"/>
          <w:bCs/>
        </w:rPr>
        <w:t xml:space="preserve"> </w:t>
      </w:r>
      <w:r w:rsidR="0064788B">
        <w:rPr>
          <w:rFonts w:ascii="Arial" w:hAnsi="Arial" w:cs="Arial"/>
          <w:bCs/>
        </w:rPr>
        <w:t>24</w:t>
      </w:r>
      <w:r>
        <w:rPr>
          <w:rFonts w:ascii="Arial" w:hAnsi="Arial" w:cs="Arial"/>
          <w:bCs/>
        </w:rPr>
        <w:t xml:space="preserve">, 2023 </w:t>
      </w:r>
      <w:r w:rsidR="0064788B">
        <w:rPr>
          <w:rFonts w:ascii="Arial" w:hAnsi="Arial" w:cs="Arial"/>
          <w:bCs/>
        </w:rPr>
        <w:t xml:space="preserve">Special </w:t>
      </w:r>
      <w:r>
        <w:rPr>
          <w:rFonts w:ascii="Arial" w:hAnsi="Arial" w:cs="Arial"/>
          <w:bCs/>
        </w:rPr>
        <w:t xml:space="preserve">Meeting Minutes </w:t>
      </w:r>
      <w:r w:rsidR="0064788B">
        <w:rPr>
          <w:rFonts w:ascii="Arial" w:hAnsi="Arial" w:cs="Arial"/>
          <w:bCs/>
        </w:rPr>
        <w:t>&amp; July 24, 2023 Budget Workshop Minutes</w:t>
      </w:r>
    </w:p>
    <w:p w14:paraId="0A39DB3D" w14:textId="72B7B3FB" w:rsidR="00082722" w:rsidRDefault="00082722" w:rsidP="00082722">
      <w:pPr>
        <w:tabs>
          <w:tab w:val="left" w:pos="360"/>
        </w:tabs>
        <w:ind w:left="720" w:hanging="990"/>
        <w:jc w:val="left"/>
        <w:rPr>
          <w:rFonts w:ascii="Arial" w:hAnsi="Arial" w:cs="Arial"/>
          <w:bCs/>
        </w:rPr>
      </w:pPr>
      <w:r>
        <w:rPr>
          <w:rFonts w:ascii="Arial" w:hAnsi="Arial" w:cs="Arial"/>
          <w:b/>
        </w:rPr>
        <w:tab/>
      </w:r>
    </w:p>
    <w:p w14:paraId="689C6270" w14:textId="77777777" w:rsidR="00082722" w:rsidRDefault="00082722" w:rsidP="00082722">
      <w:pPr>
        <w:tabs>
          <w:tab w:val="left" w:pos="360"/>
        </w:tabs>
        <w:ind w:left="720" w:hanging="990"/>
        <w:jc w:val="left"/>
        <w:rPr>
          <w:rFonts w:ascii="Arial" w:hAnsi="Arial" w:cs="Arial"/>
          <w:bCs/>
        </w:rPr>
      </w:pPr>
      <w:r>
        <w:rPr>
          <w:rFonts w:ascii="Arial" w:hAnsi="Arial" w:cs="Arial"/>
          <w:b/>
        </w:rPr>
        <w:tab/>
      </w:r>
      <w:r>
        <w:rPr>
          <w:rFonts w:ascii="Arial" w:hAnsi="Arial" w:cs="Arial"/>
          <w:b/>
        </w:rPr>
        <w:tab/>
      </w:r>
    </w:p>
    <w:p w14:paraId="5DBA5389" w14:textId="52795FA1" w:rsidR="005937B7" w:rsidRPr="00B26979" w:rsidRDefault="005937B7" w:rsidP="00B26979">
      <w:pPr>
        <w:tabs>
          <w:tab w:val="left" w:pos="0"/>
          <w:tab w:val="left" w:pos="810"/>
        </w:tabs>
        <w:ind w:left="720" w:hanging="990"/>
        <w:jc w:val="left"/>
        <w:rPr>
          <w:rFonts w:ascii="Arial" w:hAnsi="Arial" w:cs="Arial"/>
        </w:rPr>
      </w:pPr>
    </w:p>
    <w:p w14:paraId="4DA8B4BB" w14:textId="77777777" w:rsidR="00232D08" w:rsidRDefault="005937B7" w:rsidP="005937B7">
      <w:pPr>
        <w:tabs>
          <w:tab w:val="left" w:pos="360"/>
        </w:tabs>
        <w:ind w:left="720" w:hanging="990"/>
        <w:jc w:val="left"/>
        <w:rPr>
          <w:rFonts w:ascii="Arial" w:hAnsi="Arial" w:cs="Arial"/>
          <w:b/>
          <w:bCs/>
          <w:sz w:val="24"/>
          <w:szCs w:val="24"/>
        </w:rPr>
      </w:pPr>
      <w:r>
        <w:rPr>
          <w:rFonts w:ascii="Arial" w:hAnsi="Arial" w:cs="Arial"/>
          <w:b/>
          <w:bCs/>
          <w:sz w:val="24"/>
          <w:szCs w:val="24"/>
        </w:rPr>
        <w:t xml:space="preserve">    </w:t>
      </w:r>
    </w:p>
    <w:p w14:paraId="5D7988F6" w14:textId="77777777" w:rsidR="00232D08" w:rsidRDefault="00232D08" w:rsidP="005937B7">
      <w:pPr>
        <w:tabs>
          <w:tab w:val="left" w:pos="360"/>
        </w:tabs>
        <w:ind w:left="720" w:hanging="990"/>
        <w:jc w:val="left"/>
        <w:rPr>
          <w:rFonts w:ascii="Arial" w:hAnsi="Arial" w:cs="Arial"/>
          <w:b/>
          <w:bCs/>
          <w:sz w:val="24"/>
          <w:szCs w:val="24"/>
        </w:rPr>
      </w:pPr>
    </w:p>
    <w:p w14:paraId="74F970B7" w14:textId="77777777" w:rsidR="00232D08" w:rsidRDefault="00232D08" w:rsidP="005937B7">
      <w:pPr>
        <w:tabs>
          <w:tab w:val="left" w:pos="360"/>
        </w:tabs>
        <w:ind w:left="720" w:hanging="990"/>
        <w:jc w:val="left"/>
        <w:rPr>
          <w:rFonts w:ascii="Arial" w:hAnsi="Arial" w:cs="Arial"/>
          <w:b/>
          <w:bCs/>
          <w:sz w:val="24"/>
          <w:szCs w:val="24"/>
        </w:rPr>
      </w:pPr>
    </w:p>
    <w:p w14:paraId="3CE294CD" w14:textId="77777777" w:rsidR="00232D08" w:rsidRDefault="00232D08" w:rsidP="00232D08">
      <w:pPr>
        <w:tabs>
          <w:tab w:val="left" w:pos="360"/>
        </w:tabs>
        <w:jc w:val="left"/>
        <w:rPr>
          <w:rFonts w:ascii="Arial" w:hAnsi="Arial" w:cs="Arial"/>
          <w:b/>
          <w:bCs/>
          <w:sz w:val="24"/>
          <w:szCs w:val="24"/>
        </w:rPr>
      </w:pPr>
    </w:p>
    <w:p w14:paraId="736CA51A" w14:textId="77777777" w:rsidR="00232D08" w:rsidRDefault="00232D08" w:rsidP="00232D08">
      <w:pPr>
        <w:tabs>
          <w:tab w:val="left" w:pos="360"/>
        </w:tabs>
        <w:jc w:val="left"/>
        <w:rPr>
          <w:rFonts w:ascii="Arial" w:hAnsi="Arial" w:cs="Arial"/>
          <w:b/>
          <w:bCs/>
          <w:sz w:val="24"/>
          <w:szCs w:val="24"/>
        </w:rPr>
      </w:pPr>
    </w:p>
    <w:p w14:paraId="1AA5107F" w14:textId="77777777" w:rsidR="00BA709D" w:rsidRDefault="00BA709D" w:rsidP="00692ABC">
      <w:pPr>
        <w:tabs>
          <w:tab w:val="left" w:pos="270"/>
          <w:tab w:val="left" w:pos="450"/>
          <w:tab w:val="left" w:pos="540"/>
          <w:tab w:val="left" w:pos="720"/>
        </w:tabs>
        <w:jc w:val="left"/>
        <w:rPr>
          <w:rFonts w:ascii="Arial" w:hAnsi="Arial" w:cs="Arial"/>
          <w:b/>
          <w:bCs/>
          <w:sz w:val="24"/>
          <w:szCs w:val="24"/>
        </w:rPr>
      </w:pPr>
    </w:p>
    <w:p w14:paraId="642D13D3" w14:textId="77777777" w:rsidR="00BA709D" w:rsidRDefault="00BA709D" w:rsidP="00692ABC">
      <w:pPr>
        <w:tabs>
          <w:tab w:val="left" w:pos="270"/>
          <w:tab w:val="left" w:pos="450"/>
          <w:tab w:val="left" w:pos="540"/>
          <w:tab w:val="left" w:pos="720"/>
        </w:tabs>
        <w:jc w:val="left"/>
        <w:rPr>
          <w:rFonts w:ascii="Arial" w:hAnsi="Arial" w:cs="Arial"/>
          <w:b/>
          <w:bCs/>
          <w:sz w:val="24"/>
          <w:szCs w:val="24"/>
        </w:rPr>
      </w:pPr>
    </w:p>
    <w:p w14:paraId="33E903C0" w14:textId="77777777" w:rsidR="00BA709D" w:rsidRDefault="00BA709D" w:rsidP="00692ABC">
      <w:pPr>
        <w:tabs>
          <w:tab w:val="left" w:pos="270"/>
          <w:tab w:val="left" w:pos="450"/>
          <w:tab w:val="left" w:pos="540"/>
          <w:tab w:val="left" w:pos="720"/>
        </w:tabs>
        <w:jc w:val="left"/>
        <w:rPr>
          <w:rFonts w:ascii="Arial" w:hAnsi="Arial" w:cs="Arial"/>
          <w:b/>
          <w:bCs/>
          <w:sz w:val="24"/>
          <w:szCs w:val="24"/>
        </w:rPr>
      </w:pPr>
    </w:p>
    <w:p w14:paraId="18E0E25F" w14:textId="2C54588C" w:rsidR="00FF7B82" w:rsidRPr="00621B30" w:rsidRDefault="00BA709D" w:rsidP="00692ABC">
      <w:pPr>
        <w:tabs>
          <w:tab w:val="left" w:pos="270"/>
          <w:tab w:val="left" w:pos="450"/>
          <w:tab w:val="left" w:pos="540"/>
          <w:tab w:val="left" w:pos="720"/>
        </w:tabs>
        <w:jc w:val="left"/>
        <w:rPr>
          <w:rFonts w:ascii="Arial" w:hAnsi="Arial" w:cs="Arial"/>
          <w:b/>
          <w:bCs/>
        </w:rPr>
      </w:pPr>
      <w:r>
        <w:rPr>
          <w:rFonts w:ascii="Arial" w:hAnsi="Arial" w:cs="Arial"/>
          <w:b/>
          <w:bCs/>
          <w:sz w:val="24"/>
          <w:szCs w:val="24"/>
        </w:rPr>
        <w:t>7</w:t>
      </w:r>
      <w:r w:rsidR="00673156" w:rsidRPr="002902F8">
        <w:rPr>
          <w:rFonts w:ascii="Arial" w:hAnsi="Arial" w:cs="Arial"/>
          <w:b/>
          <w:bCs/>
          <w:sz w:val="24"/>
          <w:szCs w:val="24"/>
        </w:rPr>
        <w:t>.</w:t>
      </w:r>
      <w:r w:rsidR="00FF7B82">
        <w:rPr>
          <w:rFonts w:ascii="Arial" w:hAnsi="Arial" w:cs="Arial"/>
          <w:b/>
          <w:bCs/>
        </w:rPr>
        <w:tab/>
      </w:r>
      <w:r w:rsidR="005C5BCC">
        <w:rPr>
          <w:rFonts w:ascii="Arial" w:hAnsi="Arial" w:cs="Arial"/>
          <w:b/>
          <w:bCs/>
        </w:rPr>
        <w:t xml:space="preserve"> </w:t>
      </w:r>
      <w:r w:rsidR="00692ABC">
        <w:rPr>
          <w:rFonts w:ascii="Arial" w:hAnsi="Arial" w:cs="Arial"/>
          <w:b/>
          <w:bCs/>
        </w:rPr>
        <w:tab/>
      </w:r>
      <w:r w:rsidR="00692ABC">
        <w:rPr>
          <w:rFonts w:ascii="Arial" w:hAnsi="Arial" w:cs="Arial"/>
          <w:b/>
          <w:bCs/>
        </w:rPr>
        <w:tab/>
      </w:r>
      <w:r w:rsidR="00692ABC">
        <w:rPr>
          <w:rFonts w:ascii="Arial" w:hAnsi="Arial" w:cs="Arial"/>
          <w:b/>
          <w:bCs/>
        </w:rPr>
        <w:tab/>
      </w:r>
      <w:r w:rsidR="00FF7B82" w:rsidRPr="00621B30">
        <w:rPr>
          <w:rFonts w:ascii="Arial" w:hAnsi="Arial" w:cs="Arial"/>
          <w:b/>
          <w:bCs/>
        </w:rPr>
        <w:t>Reports from Staff and Committees:</w:t>
      </w:r>
    </w:p>
    <w:p w14:paraId="70D330CD" w14:textId="77777777" w:rsidR="00FF7B82" w:rsidRDefault="00FF7B82" w:rsidP="00FF7B82">
      <w:pPr>
        <w:tabs>
          <w:tab w:val="left" w:pos="360"/>
        </w:tabs>
        <w:ind w:left="720" w:hanging="990"/>
        <w:jc w:val="left"/>
        <w:rPr>
          <w:rFonts w:ascii="Arial" w:hAnsi="Arial" w:cs="Arial"/>
          <w:b/>
          <w:bCs/>
        </w:rPr>
      </w:pPr>
    </w:p>
    <w:p w14:paraId="5CFB77F6" w14:textId="4398F144"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A</w:t>
      </w:r>
      <w:r>
        <w:rPr>
          <w:rFonts w:ascii="Arial" w:hAnsi="Arial" w:cs="Arial"/>
          <w:b/>
          <w:bCs/>
        </w:rPr>
        <w:t xml:space="preserve">. </w:t>
      </w:r>
      <w:r w:rsidRPr="00184243">
        <w:rPr>
          <w:rFonts w:ascii="Arial" w:hAnsi="Arial" w:cs="Arial"/>
        </w:rPr>
        <w:t>Police Report from Chief Bill Meza</w:t>
      </w:r>
    </w:p>
    <w:p w14:paraId="3B6B0130" w14:textId="772E3AA2"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B</w:t>
      </w:r>
      <w:r>
        <w:rPr>
          <w:rFonts w:ascii="Arial" w:hAnsi="Arial" w:cs="Arial"/>
          <w:b/>
          <w:bCs/>
        </w:rPr>
        <w:t xml:space="preserve">. </w:t>
      </w:r>
      <w:r w:rsidRPr="00184243">
        <w:rPr>
          <w:rFonts w:ascii="Arial" w:hAnsi="Arial" w:cs="Arial"/>
        </w:rPr>
        <w:t xml:space="preserve">Grant </w:t>
      </w:r>
      <w:r w:rsidR="00B206B9">
        <w:rPr>
          <w:rFonts w:ascii="Arial" w:hAnsi="Arial" w:cs="Arial"/>
        </w:rPr>
        <w:t>Report</w:t>
      </w:r>
    </w:p>
    <w:p w14:paraId="4CB58CF3" w14:textId="29A8450D"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C</w:t>
      </w:r>
      <w:r>
        <w:rPr>
          <w:rFonts w:ascii="Arial" w:hAnsi="Arial" w:cs="Arial"/>
          <w:b/>
          <w:bCs/>
        </w:rPr>
        <w:t xml:space="preserve">. </w:t>
      </w:r>
      <w:r w:rsidRPr="00184243">
        <w:rPr>
          <w:rFonts w:ascii="Arial" w:hAnsi="Arial" w:cs="Arial"/>
        </w:rPr>
        <w:t>Report from CFO</w:t>
      </w:r>
    </w:p>
    <w:p w14:paraId="690FD3E7" w14:textId="4F06E2DB" w:rsidR="00FF7B82" w:rsidRDefault="00FF7B82" w:rsidP="00232D08">
      <w:pPr>
        <w:tabs>
          <w:tab w:val="left" w:pos="360"/>
        </w:tabs>
        <w:ind w:left="720" w:hanging="990"/>
        <w:jc w:val="left"/>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r>
      <w:r w:rsidR="00943138">
        <w:rPr>
          <w:rFonts w:ascii="Arial" w:hAnsi="Arial" w:cs="Arial"/>
          <w:b/>
          <w:bCs/>
        </w:rPr>
        <w:t>D</w:t>
      </w:r>
      <w:r>
        <w:rPr>
          <w:rFonts w:ascii="Arial" w:hAnsi="Arial" w:cs="Arial"/>
          <w:b/>
          <w:bCs/>
        </w:rPr>
        <w:t xml:space="preserve">. </w:t>
      </w:r>
      <w:r w:rsidRPr="00184243">
        <w:rPr>
          <w:rFonts w:ascii="Arial" w:hAnsi="Arial" w:cs="Arial"/>
        </w:rPr>
        <w:t>Report from Road Committee</w:t>
      </w:r>
    </w:p>
    <w:p w14:paraId="5F7D5709" w14:textId="11465942" w:rsidR="00733E74" w:rsidRDefault="00733E74" w:rsidP="00733E74">
      <w:pPr>
        <w:pStyle w:val="BodyTextIndent"/>
        <w:ind w:left="432" w:right="720" w:hanging="432"/>
        <w:jc w:val="both"/>
      </w:pPr>
    </w:p>
    <w:p w14:paraId="7713B278" w14:textId="77777777" w:rsidR="00733E74" w:rsidRDefault="00733E74" w:rsidP="00733E74">
      <w:pPr>
        <w:pStyle w:val="BodyTextIndent"/>
        <w:ind w:left="432" w:right="720" w:hanging="432"/>
        <w:jc w:val="both"/>
      </w:pPr>
    </w:p>
    <w:p w14:paraId="5AE4E06D" w14:textId="6B5AF1AD" w:rsidR="00B26979" w:rsidRDefault="00BA709D" w:rsidP="00017322">
      <w:pPr>
        <w:pStyle w:val="BodyTextIndent"/>
        <w:tabs>
          <w:tab w:val="left" w:pos="720"/>
        </w:tabs>
        <w:ind w:left="432" w:right="720" w:hanging="432"/>
        <w:jc w:val="both"/>
        <w:rPr>
          <w:rFonts w:ascii="Arial" w:hAnsi="Arial" w:cs="Arial"/>
          <w:sz w:val="22"/>
          <w:szCs w:val="22"/>
        </w:rPr>
      </w:pPr>
      <w:r>
        <w:rPr>
          <w:rFonts w:ascii="Arial" w:hAnsi="Arial" w:cs="Arial"/>
          <w:b/>
          <w:bCs/>
          <w:szCs w:val="24"/>
        </w:rPr>
        <w:t>8</w:t>
      </w:r>
      <w:r w:rsidR="003E7498" w:rsidRPr="00B95DC9">
        <w:rPr>
          <w:rFonts w:ascii="Arial" w:hAnsi="Arial" w:cs="Arial"/>
          <w:b/>
          <w:bCs/>
          <w:szCs w:val="24"/>
        </w:rPr>
        <w:t>.</w:t>
      </w:r>
      <w:r w:rsidR="003E7498" w:rsidRPr="00B95DC9">
        <w:rPr>
          <w:rFonts w:ascii="Arial" w:hAnsi="Arial" w:cs="Arial"/>
          <w:szCs w:val="24"/>
        </w:rPr>
        <w:t xml:space="preserve"> </w:t>
      </w:r>
      <w:r w:rsidR="005937B7">
        <w:rPr>
          <w:rFonts w:ascii="Arial" w:hAnsi="Arial" w:cs="Arial"/>
          <w:szCs w:val="24"/>
        </w:rPr>
        <w:tab/>
      </w:r>
      <w:r w:rsidR="00692ABC">
        <w:rPr>
          <w:rFonts w:ascii="Arial" w:hAnsi="Arial" w:cs="Arial"/>
          <w:szCs w:val="24"/>
        </w:rPr>
        <w:tab/>
      </w:r>
      <w:r w:rsidR="00017322" w:rsidRPr="0064788B">
        <w:rPr>
          <w:rFonts w:ascii="Arial" w:hAnsi="Arial" w:cs="Arial"/>
          <w:sz w:val="22"/>
          <w:szCs w:val="22"/>
        </w:rPr>
        <w:t xml:space="preserve">Presentation from </w:t>
      </w:r>
      <w:r w:rsidR="005D447C" w:rsidRPr="0064788B">
        <w:rPr>
          <w:rFonts w:ascii="Arial" w:hAnsi="Arial" w:cs="Arial"/>
          <w:sz w:val="22"/>
          <w:szCs w:val="22"/>
        </w:rPr>
        <w:t xml:space="preserve">Orange County </w:t>
      </w:r>
      <w:r w:rsidR="00017322" w:rsidRPr="0064788B">
        <w:rPr>
          <w:rFonts w:ascii="Arial" w:hAnsi="Arial" w:cs="Arial"/>
          <w:sz w:val="22"/>
          <w:szCs w:val="22"/>
        </w:rPr>
        <w:t xml:space="preserve">Water </w:t>
      </w:r>
      <w:r w:rsidR="0064788B">
        <w:rPr>
          <w:rFonts w:ascii="Arial" w:hAnsi="Arial" w:cs="Arial"/>
          <w:sz w:val="22"/>
          <w:szCs w:val="22"/>
        </w:rPr>
        <w:t xml:space="preserve">&amp; Sewer </w:t>
      </w:r>
      <w:r w:rsidR="00017322" w:rsidRPr="0064788B">
        <w:rPr>
          <w:rFonts w:ascii="Arial" w:hAnsi="Arial" w:cs="Arial"/>
          <w:sz w:val="22"/>
          <w:szCs w:val="22"/>
        </w:rPr>
        <w:t>Department.</w:t>
      </w:r>
      <w:r w:rsidR="00017322">
        <w:rPr>
          <w:rFonts w:ascii="Arial" w:hAnsi="Arial" w:cs="Arial"/>
          <w:sz w:val="22"/>
          <w:szCs w:val="22"/>
        </w:rPr>
        <w:t xml:space="preserve"> </w:t>
      </w:r>
    </w:p>
    <w:p w14:paraId="25EBCC23" w14:textId="1441201F" w:rsidR="002902F8" w:rsidRDefault="00B26979" w:rsidP="00017322">
      <w:pPr>
        <w:pStyle w:val="BodyTextIndent"/>
        <w:tabs>
          <w:tab w:val="left" w:pos="720"/>
        </w:tabs>
        <w:ind w:left="432" w:right="720" w:hanging="432"/>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230BBDA9" w14:textId="436C9A24" w:rsidR="00232D08" w:rsidRDefault="00BA709D" w:rsidP="00B24720">
      <w:pPr>
        <w:ind w:left="720" w:right="0" w:hanging="720"/>
        <w:jc w:val="left"/>
        <w:rPr>
          <w:rFonts w:ascii="Arial" w:hAnsi="Arial" w:cs="Arial"/>
        </w:rPr>
      </w:pPr>
      <w:r>
        <w:rPr>
          <w:rFonts w:ascii="Arial" w:hAnsi="Arial" w:cs="Arial"/>
          <w:b/>
          <w:bCs/>
          <w:sz w:val="24"/>
          <w:szCs w:val="24"/>
        </w:rPr>
        <w:t>9</w:t>
      </w:r>
      <w:r w:rsidR="002902F8" w:rsidRPr="00733E74">
        <w:rPr>
          <w:rFonts w:ascii="Arial" w:hAnsi="Arial" w:cs="Arial"/>
          <w:b/>
          <w:bCs/>
          <w:sz w:val="24"/>
          <w:szCs w:val="24"/>
        </w:rPr>
        <w:t>.</w:t>
      </w:r>
      <w:r w:rsidR="002902F8" w:rsidRPr="00733E74">
        <w:rPr>
          <w:rFonts w:ascii="Arial" w:hAnsi="Arial" w:cs="Arial"/>
          <w:sz w:val="24"/>
          <w:szCs w:val="24"/>
        </w:rPr>
        <w:t xml:space="preserve"> </w:t>
      </w:r>
      <w:r w:rsidR="002902F8">
        <w:rPr>
          <w:rFonts w:ascii="Arial" w:hAnsi="Arial" w:cs="Arial"/>
        </w:rPr>
        <w:t xml:space="preserve"> </w:t>
      </w:r>
      <w:r w:rsidR="00232D08">
        <w:rPr>
          <w:rFonts w:ascii="Arial" w:hAnsi="Arial" w:cs="Arial"/>
        </w:rPr>
        <w:t xml:space="preserve"> </w:t>
      </w:r>
      <w:r w:rsidR="00692ABC">
        <w:rPr>
          <w:rFonts w:ascii="Arial" w:hAnsi="Arial" w:cs="Arial"/>
        </w:rPr>
        <w:tab/>
      </w:r>
      <w:r w:rsidR="00C4211A" w:rsidRPr="00D64E62">
        <w:rPr>
          <w:rFonts w:ascii="Arial" w:hAnsi="Arial" w:cs="Arial"/>
        </w:rPr>
        <w:t xml:space="preserve">Discussion and possible action </w:t>
      </w:r>
      <w:r w:rsidR="00814EE0">
        <w:rPr>
          <w:rFonts w:ascii="Arial" w:hAnsi="Arial" w:cs="Arial"/>
        </w:rPr>
        <w:t xml:space="preserve">to </w:t>
      </w:r>
      <w:r w:rsidR="00C67434">
        <w:rPr>
          <w:rFonts w:ascii="Arial" w:hAnsi="Arial" w:cs="Arial"/>
        </w:rPr>
        <w:t xml:space="preserve">increase Council Member </w:t>
      </w:r>
      <w:r w:rsidR="0046132E">
        <w:rPr>
          <w:rFonts w:ascii="Arial" w:hAnsi="Arial" w:cs="Arial"/>
        </w:rPr>
        <w:t xml:space="preserve">&amp; Mayors </w:t>
      </w:r>
      <w:r w:rsidR="00C67434">
        <w:rPr>
          <w:rFonts w:ascii="Arial" w:hAnsi="Arial" w:cs="Arial"/>
        </w:rPr>
        <w:t>salaries by $35 a month making total Salaries $75 per Council Member</w:t>
      </w:r>
      <w:r w:rsidR="0046132E">
        <w:rPr>
          <w:rFonts w:ascii="Arial" w:hAnsi="Arial" w:cs="Arial"/>
        </w:rPr>
        <w:t xml:space="preserve"> and </w:t>
      </w:r>
      <w:r w:rsidR="00C67434">
        <w:rPr>
          <w:rFonts w:ascii="Arial" w:hAnsi="Arial" w:cs="Arial"/>
        </w:rPr>
        <w:t>$1</w:t>
      </w:r>
      <w:r w:rsidR="0046132E">
        <w:rPr>
          <w:rFonts w:ascii="Arial" w:hAnsi="Arial" w:cs="Arial"/>
        </w:rPr>
        <w:t>6</w:t>
      </w:r>
      <w:r w:rsidR="00C67434">
        <w:rPr>
          <w:rFonts w:ascii="Arial" w:hAnsi="Arial" w:cs="Arial"/>
        </w:rPr>
        <w:t xml:space="preserve">0 for Mayor a month. </w:t>
      </w:r>
      <w:r w:rsidR="00814EE0">
        <w:rPr>
          <w:rFonts w:ascii="Arial" w:hAnsi="Arial" w:cs="Arial"/>
        </w:rPr>
        <w:t xml:space="preserve"> </w:t>
      </w:r>
    </w:p>
    <w:p w14:paraId="7E029073" w14:textId="77777777" w:rsidR="0046132E" w:rsidRDefault="0046132E" w:rsidP="00B24720">
      <w:pPr>
        <w:ind w:left="720" w:right="0" w:hanging="720"/>
        <w:jc w:val="left"/>
        <w:rPr>
          <w:rFonts w:ascii="Arial" w:hAnsi="Arial" w:cs="Arial"/>
        </w:rPr>
      </w:pPr>
    </w:p>
    <w:p w14:paraId="139A47FD" w14:textId="77777777" w:rsidR="00017322" w:rsidRDefault="00017322" w:rsidP="00B24720">
      <w:pPr>
        <w:ind w:left="720" w:right="0" w:hanging="720"/>
        <w:jc w:val="left"/>
        <w:rPr>
          <w:rFonts w:ascii="Arial" w:eastAsia="Times New Roman" w:hAnsi="Arial" w:cs="Arial"/>
          <w:b/>
          <w:bCs/>
          <w:sz w:val="24"/>
          <w:szCs w:val="24"/>
        </w:rPr>
      </w:pPr>
    </w:p>
    <w:p w14:paraId="6CC264A3" w14:textId="205357B5" w:rsidR="00017322" w:rsidRDefault="00872F26" w:rsidP="00021087">
      <w:pPr>
        <w:pStyle w:val="BodyTextIndent"/>
        <w:tabs>
          <w:tab w:val="left" w:pos="720"/>
        </w:tabs>
        <w:ind w:left="0" w:right="720" w:hanging="90"/>
        <w:jc w:val="both"/>
        <w:rPr>
          <w:rFonts w:ascii="Arial" w:hAnsi="Arial" w:cs="Arial"/>
          <w:sz w:val="22"/>
          <w:szCs w:val="22"/>
        </w:rPr>
      </w:pPr>
      <w:r>
        <w:rPr>
          <w:rFonts w:ascii="Arial" w:hAnsi="Arial" w:cs="Arial"/>
          <w:b/>
          <w:bCs/>
          <w:szCs w:val="24"/>
        </w:rPr>
        <w:t>1</w:t>
      </w:r>
      <w:r w:rsidR="00BA709D">
        <w:rPr>
          <w:rFonts w:ascii="Arial" w:hAnsi="Arial" w:cs="Arial"/>
          <w:b/>
          <w:bCs/>
          <w:szCs w:val="24"/>
        </w:rPr>
        <w:t>0</w:t>
      </w:r>
      <w:r w:rsidR="00FF3C48" w:rsidRPr="00733E74">
        <w:rPr>
          <w:rFonts w:ascii="Arial" w:hAnsi="Arial" w:cs="Arial"/>
          <w:b/>
          <w:bCs/>
          <w:szCs w:val="24"/>
        </w:rPr>
        <w:t>.</w:t>
      </w:r>
      <w:r w:rsidR="00FF3C48">
        <w:rPr>
          <w:rFonts w:ascii="Arial" w:hAnsi="Arial" w:cs="Arial"/>
          <w:b/>
          <w:bCs/>
          <w:szCs w:val="24"/>
        </w:rPr>
        <w:t xml:space="preserve">  </w:t>
      </w:r>
      <w:r w:rsidR="00692ABC">
        <w:rPr>
          <w:rFonts w:ascii="Arial" w:hAnsi="Arial" w:cs="Arial"/>
          <w:b/>
          <w:bCs/>
          <w:szCs w:val="24"/>
        </w:rPr>
        <w:tab/>
      </w:r>
      <w:r w:rsidR="00017322" w:rsidRPr="00401099">
        <w:rPr>
          <w:rFonts w:ascii="Arial" w:hAnsi="Arial" w:cs="Arial"/>
          <w:sz w:val="22"/>
          <w:szCs w:val="22"/>
        </w:rPr>
        <w:t xml:space="preserve">Discussion and possible action regarding road repairs within the </w:t>
      </w:r>
      <w:proofErr w:type="gramStart"/>
      <w:r w:rsidR="00017322" w:rsidRPr="00401099">
        <w:rPr>
          <w:rFonts w:ascii="Arial" w:hAnsi="Arial" w:cs="Arial"/>
          <w:sz w:val="22"/>
          <w:szCs w:val="22"/>
        </w:rPr>
        <w:t>City</w:t>
      </w:r>
      <w:proofErr w:type="gramEnd"/>
      <w:r w:rsidR="00017322" w:rsidRPr="00401099">
        <w:rPr>
          <w:rFonts w:ascii="Arial" w:hAnsi="Arial" w:cs="Arial"/>
          <w:sz w:val="22"/>
          <w:szCs w:val="22"/>
        </w:rPr>
        <w:t>.</w:t>
      </w:r>
    </w:p>
    <w:p w14:paraId="789BB01B" w14:textId="77777777" w:rsidR="00017322" w:rsidRPr="00401099" w:rsidRDefault="00017322" w:rsidP="00017322">
      <w:pPr>
        <w:pStyle w:val="BodyTextIndent"/>
        <w:tabs>
          <w:tab w:val="left" w:pos="720"/>
        </w:tabs>
        <w:ind w:left="0" w:right="720"/>
        <w:jc w:val="both"/>
        <w:rPr>
          <w:rFonts w:ascii="Arial" w:hAnsi="Arial" w:cs="Arial"/>
          <w:sz w:val="22"/>
          <w:szCs w:val="22"/>
        </w:rPr>
      </w:pPr>
    </w:p>
    <w:p w14:paraId="07BFF56C" w14:textId="77777777" w:rsidR="00017322" w:rsidRDefault="00017322" w:rsidP="00017322">
      <w:pPr>
        <w:pStyle w:val="BodyTextIndent"/>
        <w:tabs>
          <w:tab w:val="left" w:pos="720"/>
        </w:tabs>
        <w:ind w:left="432" w:right="720" w:hanging="432"/>
        <w:jc w:val="both"/>
        <w:rPr>
          <w:rFonts w:ascii="Arial" w:hAnsi="Arial" w:cs="Arial"/>
          <w:sz w:val="22"/>
          <w:szCs w:val="22"/>
        </w:rPr>
      </w:pPr>
      <w:r w:rsidRPr="00401099">
        <w:rPr>
          <w:rFonts w:ascii="Arial" w:hAnsi="Arial" w:cs="Arial"/>
          <w:b/>
          <w:bCs/>
          <w:sz w:val="22"/>
          <w:szCs w:val="22"/>
        </w:rPr>
        <w:tab/>
      </w:r>
      <w:r w:rsidRPr="00401099">
        <w:rPr>
          <w:rFonts w:ascii="Arial" w:hAnsi="Arial" w:cs="Arial"/>
          <w:b/>
          <w:bCs/>
          <w:sz w:val="22"/>
          <w:szCs w:val="22"/>
        </w:rPr>
        <w:tab/>
      </w:r>
      <w:r>
        <w:rPr>
          <w:rFonts w:ascii="Arial" w:hAnsi="Arial" w:cs="Arial"/>
          <w:b/>
          <w:bCs/>
          <w:sz w:val="22"/>
          <w:szCs w:val="22"/>
        </w:rPr>
        <w:t>A</w:t>
      </w:r>
      <w:r w:rsidRPr="00401099">
        <w:rPr>
          <w:rFonts w:ascii="Arial" w:hAnsi="Arial" w:cs="Arial"/>
          <w:b/>
          <w:bCs/>
          <w:sz w:val="22"/>
          <w:szCs w:val="22"/>
        </w:rPr>
        <w:t xml:space="preserve">. </w:t>
      </w:r>
      <w:r>
        <w:rPr>
          <w:rFonts w:ascii="Arial" w:hAnsi="Arial" w:cs="Arial"/>
          <w:sz w:val="22"/>
          <w:szCs w:val="22"/>
        </w:rPr>
        <w:t xml:space="preserve">Purchasing material from Rock Asphalt to do pothole maintenance. </w:t>
      </w:r>
    </w:p>
    <w:p w14:paraId="040B627D" w14:textId="664634C3" w:rsidR="003C0A69" w:rsidRPr="005D447C" w:rsidRDefault="00017322" w:rsidP="005D447C">
      <w:pPr>
        <w:pStyle w:val="BodyTextIndent"/>
        <w:tabs>
          <w:tab w:val="left" w:pos="720"/>
        </w:tabs>
        <w:ind w:left="432" w:right="720" w:hanging="432"/>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B. </w:t>
      </w:r>
      <w:r w:rsidRPr="00E10112">
        <w:rPr>
          <w:rFonts w:ascii="Arial" w:hAnsi="Arial" w:cs="Arial"/>
          <w:sz w:val="22"/>
          <w:szCs w:val="22"/>
        </w:rPr>
        <w:t>Hire someone to spread material.</w:t>
      </w:r>
      <w:r>
        <w:rPr>
          <w:rFonts w:ascii="Arial" w:hAnsi="Arial" w:cs="Arial"/>
          <w:b/>
          <w:bCs/>
          <w:sz w:val="22"/>
          <w:szCs w:val="22"/>
        </w:rPr>
        <w:t xml:space="preserve"> </w:t>
      </w:r>
      <w:r w:rsidRPr="00401099">
        <w:rPr>
          <w:rFonts w:ascii="Arial" w:hAnsi="Arial" w:cs="Arial"/>
          <w:sz w:val="22"/>
          <w:szCs w:val="22"/>
        </w:rPr>
        <w:tab/>
      </w:r>
    </w:p>
    <w:p w14:paraId="7C95A65C" w14:textId="77777777" w:rsidR="009726CA" w:rsidRDefault="009726CA" w:rsidP="00B338C8">
      <w:pPr>
        <w:pStyle w:val="BodyTextIndent"/>
        <w:ind w:left="0" w:right="720"/>
        <w:jc w:val="both"/>
        <w:rPr>
          <w:rFonts w:ascii="Arial" w:hAnsi="Arial" w:cs="Arial"/>
          <w:sz w:val="22"/>
          <w:szCs w:val="22"/>
        </w:rPr>
      </w:pPr>
    </w:p>
    <w:p w14:paraId="2D5CA0CE" w14:textId="57888AAF" w:rsidR="00021087" w:rsidRPr="003C0A69" w:rsidRDefault="00021087" w:rsidP="00B338C8">
      <w:pPr>
        <w:pStyle w:val="BodyTextIndent"/>
        <w:ind w:left="0" w:right="720"/>
        <w:jc w:val="both"/>
        <w:rPr>
          <w:rFonts w:ascii="Arial" w:hAnsi="Arial" w:cs="Arial"/>
          <w:sz w:val="22"/>
          <w:szCs w:val="22"/>
        </w:rPr>
      </w:pPr>
    </w:p>
    <w:p w14:paraId="445AA15A" w14:textId="63ECE55E" w:rsidR="009726CA" w:rsidRDefault="009726CA" w:rsidP="00733E74">
      <w:pPr>
        <w:pStyle w:val="BodyTextIndent"/>
        <w:ind w:left="432" w:right="720" w:hanging="432"/>
        <w:jc w:val="both"/>
        <w:rPr>
          <w:rFonts w:ascii="Arial" w:hAnsi="Arial" w:cs="Arial"/>
          <w:sz w:val="22"/>
          <w:szCs w:val="22"/>
        </w:rPr>
      </w:pPr>
    </w:p>
    <w:p w14:paraId="4395D0E9" w14:textId="63F0FA39" w:rsidR="00021087" w:rsidRDefault="00082722" w:rsidP="0064788B">
      <w:pPr>
        <w:pStyle w:val="BodyTextIndent"/>
        <w:tabs>
          <w:tab w:val="left" w:pos="360"/>
          <w:tab w:val="left" w:pos="540"/>
        </w:tabs>
        <w:ind w:right="720" w:hanging="900"/>
        <w:jc w:val="both"/>
        <w:rPr>
          <w:rFonts w:ascii="Arial" w:hAnsi="Arial" w:cs="Arial"/>
          <w:sz w:val="22"/>
          <w:szCs w:val="22"/>
        </w:rPr>
      </w:pPr>
      <w:r>
        <w:rPr>
          <w:rFonts w:ascii="Arial" w:hAnsi="Arial" w:cs="Arial"/>
          <w:b/>
          <w:bCs/>
          <w:szCs w:val="24"/>
        </w:rPr>
        <w:t xml:space="preserve"> </w:t>
      </w:r>
      <w:r w:rsidR="00A65A3C">
        <w:rPr>
          <w:rFonts w:ascii="Arial" w:hAnsi="Arial" w:cs="Arial"/>
          <w:b/>
          <w:bCs/>
          <w:szCs w:val="24"/>
        </w:rPr>
        <w:t>1</w:t>
      </w:r>
      <w:r w:rsidR="005D447C">
        <w:rPr>
          <w:rFonts w:ascii="Arial" w:hAnsi="Arial" w:cs="Arial"/>
          <w:b/>
          <w:bCs/>
          <w:szCs w:val="24"/>
        </w:rPr>
        <w:t>1</w:t>
      </w:r>
      <w:r w:rsidR="009726CA" w:rsidRPr="009726CA">
        <w:rPr>
          <w:rFonts w:ascii="Arial" w:hAnsi="Arial" w:cs="Arial"/>
          <w:b/>
          <w:bCs/>
          <w:sz w:val="22"/>
          <w:szCs w:val="22"/>
        </w:rPr>
        <w:t>.</w:t>
      </w:r>
      <w:r w:rsidR="009726CA">
        <w:rPr>
          <w:rFonts w:ascii="Arial" w:hAnsi="Arial" w:cs="Arial"/>
          <w:sz w:val="22"/>
          <w:szCs w:val="22"/>
        </w:rPr>
        <w:t xml:space="preserve"> </w:t>
      </w:r>
      <w:r w:rsidR="00692ABC">
        <w:rPr>
          <w:rFonts w:ascii="Arial" w:hAnsi="Arial" w:cs="Arial"/>
          <w:sz w:val="22"/>
          <w:szCs w:val="22"/>
        </w:rPr>
        <w:t xml:space="preserve"> </w:t>
      </w:r>
      <w:r w:rsidR="00692ABC">
        <w:rPr>
          <w:rFonts w:ascii="Arial" w:hAnsi="Arial" w:cs="Arial"/>
          <w:sz w:val="22"/>
          <w:szCs w:val="22"/>
        </w:rPr>
        <w:tab/>
      </w:r>
      <w:r w:rsidR="00021087">
        <w:rPr>
          <w:rFonts w:ascii="Arial" w:hAnsi="Arial" w:cs="Arial"/>
          <w:sz w:val="22"/>
          <w:szCs w:val="22"/>
        </w:rPr>
        <w:tab/>
      </w:r>
      <w:r w:rsidR="00021087">
        <w:rPr>
          <w:rFonts w:ascii="Arial" w:hAnsi="Arial" w:cs="Arial"/>
          <w:sz w:val="22"/>
          <w:szCs w:val="22"/>
        </w:rPr>
        <w:tab/>
        <w:t xml:space="preserve">Discussion and possible action </w:t>
      </w:r>
      <w:r w:rsidR="0064788B">
        <w:rPr>
          <w:rFonts w:ascii="Arial" w:hAnsi="Arial" w:cs="Arial"/>
          <w:sz w:val="22"/>
          <w:szCs w:val="22"/>
        </w:rPr>
        <w:t xml:space="preserve">to place a proposal to adopt an ad valorem tax rate on </w:t>
      </w:r>
      <w:r w:rsidR="006C7791">
        <w:rPr>
          <w:rFonts w:ascii="Arial" w:hAnsi="Arial" w:cs="Arial"/>
          <w:sz w:val="22"/>
          <w:szCs w:val="22"/>
        </w:rPr>
        <w:t>September 18</w:t>
      </w:r>
      <w:r w:rsidR="006D0454">
        <w:rPr>
          <w:rFonts w:ascii="Arial" w:hAnsi="Arial" w:cs="Arial"/>
          <w:sz w:val="22"/>
          <w:szCs w:val="22"/>
        </w:rPr>
        <w:t>, 2023</w:t>
      </w:r>
      <w:r w:rsidR="0064788B">
        <w:rPr>
          <w:rFonts w:ascii="Arial" w:hAnsi="Arial" w:cs="Arial"/>
          <w:sz w:val="22"/>
          <w:szCs w:val="22"/>
        </w:rPr>
        <w:t>, for the 202</w:t>
      </w:r>
      <w:r w:rsidR="000334F2">
        <w:rPr>
          <w:rFonts w:ascii="Arial" w:hAnsi="Arial" w:cs="Arial"/>
          <w:sz w:val="22"/>
          <w:szCs w:val="22"/>
        </w:rPr>
        <w:t xml:space="preserve">3 </w:t>
      </w:r>
      <w:r w:rsidR="0064788B">
        <w:rPr>
          <w:rFonts w:ascii="Arial" w:hAnsi="Arial" w:cs="Arial"/>
          <w:sz w:val="22"/>
          <w:szCs w:val="22"/>
        </w:rPr>
        <w:t>tax year of $</w:t>
      </w:r>
      <w:r w:rsidR="006D0454">
        <w:rPr>
          <w:rFonts w:ascii="Arial" w:hAnsi="Arial" w:cs="Arial"/>
          <w:sz w:val="22"/>
          <w:szCs w:val="22"/>
        </w:rPr>
        <w:t xml:space="preserve"> 0.0500</w:t>
      </w:r>
      <w:r w:rsidR="0064788B">
        <w:rPr>
          <w:rFonts w:ascii="Arial" w:hAnsi="Arial" w:cs="Arial"/>
          <w:sz w:val="22"/>
          <w:szCs w:val="22"/>
        </w:rPr>
        <w:t xml:space="preserve"> per $100.00 valuation of the City of Pine Forest, Texas (consisting of a debt rate of $</w:t>
      </w:r>
      <w:r w:rsidR="006D0454">
        <w:rPr>
          <w:rFonts w:ascii="Arial" w:hAnsi="Arial" w:cs="Arial"/>
          <w:sz w:val="22"/>
          <w:szCs w:val="22"/>
        </w:rPr>
        <w:t xml:space="preserve"> 0</w:t>
      </w:r>
      <w:r w:rsidR="0064788B">
        <w:rPr>
          <w:rFonts w:ascii="Arial" w:hAnsi="Arial" w:cs="Arial"/>
          <w:sz w:val="22"/>
          <w:szCs w:val="22"/>
        </w:rPr>
        <w:t xml:space="preserve"> and a Maintenance and Operations rate of $</w:t>
      </w:r>
      <w:r w:rsidR="006D0454">
        <w:rPr>
          <w:rFonts w:ascii="Arial" w:hAnsi="Arial" w:cs="Arial"/>
          <w:sz w:val="22"/>
          <w:szCs w:val="22"/>
        </w:rPr>
        <w:t xml:space="preserve"> 0.0500</w:t>
      </w:r>
      <w:r w:rsidR="0064788B">
        <w:rPr>
          <w:rFonts w:ascii="Arial" w:hAnsi="Arial" w:cs="Arial"/>
          <w:sz w:val="22"/>
          <w:szCs w:val="22"/>
        </w:rPr>
        <w:t>.)</w:t>
      </w:r>
    </w:p>
    <w:p w14:paraId="089C828A" w14:textId="77777777" w:rsidR="004B147B" w:rsidRDefault="004B147B" w:rsidP="0064788B">
      <w:pPr>
        <w:pStyle w:val="BodyTextIndent"/>
        <w:tabs>
          <w:tab w:val="left" w:pos="360"/>
          <w:tab w:val="left" w:pos="540"/>
        </w:tabs>
        <w:ind w:right="720" w:hanging="900"/>
        <w:jc w:val="both"/>
        <w:rPr>
          <w:rFonts w:ascii="Arial" w:hAnsi="Arial" w:cs="Arial"/>
          <w:sz w:val="22"/>
          <w:szCs w:val="22"/>
        </w:rPr>
      </w:pPr>
    </w:p>
    <w:p w14:paraId="073DE743" w14:textId="77777777" w:rsidR="0064788B" w:rsidRDefault="0064788B" w:rsidP="0064788B">
      <w:pPr>
        <w:pStyle w:val="BodyTextIndent"/>
        <w:tabs>
          <w:tab w:val="left" w:pos="360"/>
          <w:tab w:val="left" w:pos="540"/>
        </w:tabs>
        <w:ind w:right="720" w:hanging="900"/>
        <w:jc w:val="both"/>
        <w:rPr>
          <w:rFonts w:ascii="Arial" w:hAnsi="Arial" w:cs="Arial"/>
          <w:sz w:val="22"/>
          <w:szCs w:val="22"/>
        </w:rPr>
      </w:pPr>
    </w:p>
    <w:p w14:paraId="0F2F0544" w14:textId="75FC4F64" w:rsidR="0064788B" w:rsidRDefault="0064788B" w:rsidP="00F7354C">
      <w:pPr>
        <w:pStyle w:val="BodyTextIndent"/>
        <w:tabs>
          <w:tab w:val="left" w:pos="360"/>
          <w:tab w:val="left" w:pos="540"/>
        </w:tabs>
        <w:ind w:right="720" w:hanging="810"/>
        <w:jc w:val="both"/>
        <w:rPr>
          <w:rFonts w:ascii="Arial" w:hAnsi="Arial" w:cs="Arial"/>
          <w:sz w:val="22"/>
          <w:szCs w:val="22"/>
        </w:rPr>
      </w:pPr>
      <w:r w:rsidRPr="00F7354C">
        <w:rPr>
          <w:rFonts w:ascii="Arial" w:hAnsi="Arial" w:cs="Arial"/>
          <w:b/>
          <w:bCs/>
          <w:szCs w:val="24"/>
        </w:rPr>
        <w:t>12.</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Discussion and </w:t>
      </w:r>
      <w:r w:rsidR="0000421C">
        <w:rPr>
          <w:rFonts w:ascii="Arial" w:hAnsi="Arial" w:cs="Arial"/>
          <w:sz w:val="22"/>
          <w:szCs w:val="22"/>
        </w:rPr>
        <w:t>p</w:t>
      </w:r>
      <w:r>
        <w:rPr>
          <w:rFonts w:ascii="Arial" w:hAnsi="Arial" w:cs="Arial"/>
          <w:sz w:val="22"/>
          <w:szCs w:val="22"/>
        </w:rPr>
        <w:t xml:space="preserve">ossible action to schedule one (1) Public Hearing for Monday, September </w:t>
      </w:r>
      <w:r w:rsidR="006C7791">
        <w:rPr>
          <w:rFonts w:ascii="Arial" w:hAnsi="Arial" w:cs="Arial"/>
          <w:sz w:val="22"/>
          <w:szCs w:val="22"/>
        </w:rPr>
        <w:t>5</w:t>
      </w:r>
      <w:r>
        <w:rPr>
          <w:rFonts w:ascii="Arial" w:hAnsi="Arial" w:cs="Arial"/>
          <w:sz w:val="22"/>
          <w:szCs w:val="22"/>
        </w:rPr>
        <w:t xml:space="preserve">, 2023 at 6:00 PM to hear and consider </w:t>
      </w:r>
      <w:r w:rsidR="00D62D30">
        <w:rPr>
          <w:rFonts w:ascii="Arial" w:hAnsi="Arial" w:cs="Arial"/>
          <w:sz w:val="22"/>
          <w:szCs w:val="22"/>
        </w:rPr>
        <w:t>p</w:t>
      </w:r>
      <w:r>
        <w:rPr>
          <w:rFonts w:ascii="Arial" w:hAnsi="Arial" w:cs="Arial"/>
          <w:sz w:val="22"/>
          <w:szCs w:val="22"/>
        </w:rPr>
        <w:t xml:space="preserve">ublic comments regarding the proposed </w:t>
      </w:r>
      <w:r w:rsidR="00F7354C">
        <w:rPr>
          <w:rFonts w:ascii="Arial" w:hAnsi="Arial" w:cs="Arial"/>
          <w:sz w:val="22"/>
          <w:szCs w:val="22"/>
        </w:rPr>
        <w:t>2023-2024 Budget for the City of P</w:t>
      </w:r>
      <w:r w:rsidR="0056234B">
        <w:rPr>
          <w:rFonts w:ascii="Arial" w:hAnsi="Arial" w:cs="Arial"/>
          <w:sz w:val="22"/>
          <w:szCs w:val="22"/>
        </w:rPr>
        <w:t>i</w:t>
      </w:r>
      <w:r w:rsidR="00F7354C">
        <w:rPr>
          <w:rFonts w:ascii="Arial" w:hAnsi="Arial" w:cs="Arial"/>
          <w:sz w:val="22"/>
          <w:szCs w:val="22"/>
        </w:rPr>
        <w:t xml:space="preserve">ne Forest, Texas. </w:t>
      </w:r>
    </w:p>
    <w:p w14:paraId="02883E26" w14:textId="172D0F60" w:rsidR="00F7354C" w:rsidRDefault="00F7354C" w:rsidP="006C7791">
      <w:pPr>
        <w:pStyle w:val="BodyTextIndent"/>
        <w:tabs>
          <w:tab w:val="left" w:pos="360"/>
          <w:tab w:val="left" w:pos="540"/>
        </w:tabs>
        <w:ind w:left="0" w:right="720"/>
        <w:jc w:val="both"/>
        <w:rPr>
          <w:rFonts w:ascii="Arial" w:hAnsi="Arial" w:cs="Arial"/>
          <w:sz w:val="22"/>
          <w:szCs w:val="22"/>
        </w:rPr>
      </w:pPr>
    </w:p>
    <w:p w14:paraId="783663DA" w14:textId="77777777" w:rsidR="00D62D30" w:rsidRDefault="00D62D30" w:rsidP="00F7354C">
      <w:pPr>
        <w:pStyle w:val="BodyTextIndent"/>
        <w:tabs>
          <w:tab w:val="left" w:pos="360"/>
          <w:tab w:val="left" w:pos="540"/>
        </w:tabs>
        <w:ind w:right="720" w:hanging="810"/>
        <w:jc w:val="both"/>
        <w:rPr>
          <w:rFonts w:ascii="Arial" w:hAnsi="Arial" w:cs="Arial"/>
          <w:b/>
          <w:bCs/>
          <w:szCs w:val="24"/>
        </w:rPr>
      </w:pPr>
    </w:p>
    <w:p w14:paraId="5A331F51" w14:textId="77777777" w:rsidR="00D62D30" w:rsidRDefault="00D62D30" w:rsidP="00D62D30">
      <w:pPr>
        <w:ind w:right="0"/>
        <w:jc w:val="left"/>
        <w:rPr>
          <w:rFonts w:ascii="Arial" w:hAnsi="Arial" w:cs="Arial"/>
          <w:b/>
          <w:bCs/>
          <w:szCs w:val="24"/>
        </w:rPr>
      </w:pPr>
    </w:p>
    <w:p w14:paraId="00D537EF" w14:textId="206CB616" w:rsidR="00D62D30" w:rsidRDefault="00D62D30" w:rsidP="0000421C">
      <w:pPr>
        <w:ind w:left="720" w:right="0" w:hanging="810"/>
        <w:jc w:val="left"/>
        <w:rPr>
          <w:rFonts w:ascii="Arial" w:hAnsi="Arial" w:cs="Arial"/>
        </w:rPr>
      </w:pPr>
      <w:r w:rsidRPr="00D62D30">
        <w:rPr>
          <w:rFonts w:ascii="Arial" w:hAnsi="Arial" w:cs="Arial"/>
          <w:b/>
          <w:bCs/>
          <w:sz w:val="24"/>
          <w:szCs w:val="24"/>
        </w:rPr>
        <w:t>1</w:t>
      </w:r>
      <w:r w:rsidR="006C7791">
        <w:rPr>
          <w:rFonts w:ascii="Arial" w:hAnsi="Arial" w:cs="Arial"/>
          <w:b/>
          <w:bCs/>
          <w:sz w:val="24"/>
          <w:szCs w:val="24"/>
        </w:rPr>
        <w:t>3</w:t>
      </w:r>
      <w:r w:rsidRPr="00D62D30">
        <w:rPr>
          <w:rFonts w:ascii="Arial" w:hAnsi="Arial" w:cs="Arial"/>
          <w:b/>
          <w:bCs/>
          <w:sz w:val="24"/>
          <w:szCs w:val="24"/>
        </w:rPr>
        <w:t>.</w:t>
      </w:r>
      <w:r>
        <w:rPr>
          <w:rFonts w:ascii="Arial" w:hAnsi="Arial" w:cs="Arial"/>
          <w:b/>
          <w:bCs/>
          <w:szCs w:val="24"/>
        </w:rPr>
        <w:tab/>
      </w:r>
      <w:r w:rsidRPr="00D64E62">
        <w:rPr>
          <w:rFonts w:ascii="Arial" w:hAnsi="Arial" w:cs="Arial"/>
        </w:rPr>
        <w:t xml:space="preserve">Discussion and possible action on </w:t>
      </w:r>
      <w:r>
        <w:rPr>
          <w:rFonts w:ascii="Arial" w:hAnsi="Arial" w:cs="Arial"/>
        </w:rPr>
        <w:t>adopting Ordinance 08142023-1</w:t>
      </w:r>
      <w:r w:rsidR="0000421C">
        <w:rPr>
          <w:rFonts w:ascii="Arial" w:hAnsi="Arial" w:cs="Arial"/>
        </w:rPr>
        <w:t>: An Ordinance by the City of Pine Forest, Texas (“City”) authorizing the settlement of the proposed fuel reconciliation of Entergy Texas, Inc.; finding that the meeting complies with the open meetings act; making other findings and provisions related to the subject; and declaring and effective date.</w:t>
      </w:r>
    </w:p>
    <w:p w14:paraId="5393F5C6" w14:textId="77777777" w:rsidR="00AB1712" w:rsidRDefault="00AB1712" w:rsidP="00D62D30">
      <w:pPr>
        <w:ind w:left="-180" w:right="0" w:firstLine="90"/>
        <w:jc w:val="left"/>
        <w:rPr>
          <w:rFonts w:ascii="Arial" w:hAnsi="Arial" w:cs="Arial"/>
        </w:rPr>
      </w:pPr>
    </w:p>
    <w:p w14:paraId="2DB53FB6" w14:textId="77777777" w:rsidR="00AB1712" w:rsidRDefault="00AB1712" w:rsidP="00D62D30">
      <w:pPr>
        <w:ind w:left="-180" w:right="0" w:firstLine="90"/>
        <w:jc w:val="left"/>
        <w:rPr>
          <w:rFonts w:ascii="Arial" w:hAnsi="Arial" w:cs="Arial"/>
        </w:rPr>
      </w:pPr>
    </w:p>
    <w:p w14:paraId="6EC8EC59" w14:textId="52E8A619" w:rsidR="00AB1712" w:rsidRDefault="00AB1712" w:rsidP="00AB1712">
      <w:pPr>
        <w:ind w:left="720" w:right="0" w:hanging="810"/>
        <w:jc w:val="left"/>
        <w:rPr>
          <w:rFonts w:ascii="Arial" w:hAnsi="Arial" w:cs="Arial"/>
        </w:rPr>
      </w:pPr>
      <w:r w:rsidRPr="00AB1712">
        <w:rPr>
          <w:rFonts w:ascii="Arial" w:hAnsi="Arial" w:cs="Arial"/>
          <w:b/>
          <w:bCs/>
          <w:sz w:val="24"/>
          <w:szCs w:val="24"/>
        </w:rPr>
        <w:t>1</w:t>
      </w:r>
      <w:r w:rsidR="006C7791">
        <w:rPr>
          <w:rFonts w:ascii="Arial" w:hAnsi="Arial" w:cs="Arial"/>
          <w:b/>
          <w:bCs/>
          <w:sz w:val="24"/>
          <w:szCs w:val="24"/>
        </w:rPr>
        <w:t>4</w:t>
      </w:r>
      <w:r w:rsidRPr="00AB1712">
        <w:rPr>
          <w:rFonts w:ascii="Arial" w:hAnsi="Arial" w:cs="Arial"/>
          <w:b/>
          <w:bCs/>
          <w:sz w:val="24"/>
          <w:szCs w:val="24"/>
        </w:rPr>
        <w:t>.</w:t>
      </w:r>
      <w:r>
        <w:rPr>
          <w:rFonts w:ascii="Arial" w:hAnsi="Arial" w:cs="Arial"/>
          <w:b/>
          <w:bCs/>
          <w:sz w:val="24"/>
          <w:szCs w:val="24"/>
        </w:rPr>
        <w:tab/>
      </w:r>
      <w:r w:rsidRPr="00D64E62">
        <w:rPr>
          <w:rFonts w:ascii="Arial" w:hAnsi="Arial" w:cs="Arial"/>
        </w:rPr>
        <w:t>Discussion and possible action</w:t>
      </w:r>
      <w:r>
        <w:rPr>
          <w:rFonts w:ascii="Arial" w:hAnsi="Arial" w:cs="Arial"/>
        </w:rPr>
        <w:t xml:space="preserve"> regarding the road damages </w:t>
      </w:r>
      <w:r w:rsidR="00DF17B3">
        <w:rPr>
          <w:rFonts w:ascii="Arial" w:hAnsi="Arial" w:cs="Arial"/>
        </w:rPr>
        <w:t>to</w:t>
      </w:r>
      <w:r>
        <w:rPr>
          <w:rFonts w:ascii="Arial" w:hAnsi="Arial" w:cs="Arial"/>
        </w:rPr>
        <w:t xml:space="preserve"> the mapped well site travel route on Lakeview Cutoff and Sugar mill Road and the role of responsibilities between Vantage and the City of Pine Forest. </w:t>
      </w:r>
    </w:p>
    <w:p w14:paraId="53996650" w14:textId="77777777" w:rsidR="00F369D0" w:rsidRDefault="00F369D0" w:rsidP="00AB1712">
      <w:pPr>
        <w:ind w:left="720" w:right="0" w:hanging="810"/>
        <w:jc w:val="left"/>
        <w:rPr>
          <w:rFonts w:ascii="Arial" w:hAnsi="Arial" w:cs="Arial"/>
          <w:b/>
          <w:bCs/>
          <w:sz w:val="24"/>
          <w:szCs w:val="24"/>
        </w:rPr>
      </w:pPr>
    </w:p>
    <w:p w14:paraId="51F1310D" w14:textId="77777777" w:rsidR="00F369D0" w:rsidRDefault="00F369D0" w:rsidP="00AB1712">
      <w:pPr>
        <w:ind w:left="720" w:right="0" w:hanging="810"/>
        <w:jc w:val="left"/>
        <w:rPr>
          <w:rFonts w:ascii="Arial" w:hAnsi="Arial" w:cs="Arial"/>
          <w:b/>
          <w:bCs/>
          <w:sz w:val="24"/>
          <w:szCs w:val="24"/>
        </w:rPr>
      </w:pPr>
    </w:p>
    <w:p w14:paraId="21EEB5A0" w14:textId="1F38B84B" w:rsidR="00F369D0" w:rsidRDefault="00F369D0" w:rsidP="00AB1712">
      <w:pPr>
        <w:ind w:left="720" w:right="0" w:hanging="810"/>
        <w:jc w:val="left"/>
        <w:rPr>
          <w:rFonts w:ascii="Arial" w:hAnsi="Arial" w:cs="Arial"/>
          <w:b/>
          <w:bCs/>
          <w:sz w:val="24"/>
          <w:szCs w:val="24"/>
        </w:rPr>
      </w:pPr>
      <w:r>
        <w:rPr>
          <w:rFonts w:ascii="Arial" w:hAnsi="Arial" w:cs="Arial"/>
          <w:b/>
          <w:bCs/>
          <w:sz w:val="24"/>
          <w:szCs w:val="24"/>
        </w:rPr>
        <w:t>1</w:t>
      </w:r>
      <w:r w:rsidR="006C7791">
        <w:rPr>
          <w:rFonts w:ascii="Arial" w:hAnsi="Arial" w:cs="Arial"/>
          <w:b/>
          <w:bCs/>
          <w:sz w:val="24"/>
          <w:szCs w:val="24"/>
        </w:rPr>
        <w:t>5</w:t>
      </w:r>
      <w:r>
        <w:rPr>
          <w:rFonts w:ascii="Arial" w:hAnsi="Arial" w:cs="Arial"/>
          <w:b/>
          <w:bCs/>
          <w:sz w:val="24"/>
          <w:szCs w:val="24"/>
        </w:rPr>
        <w:t xml:space="preserve">. </w:t>
      </w:r>
      <w:r>
        <w:rPr>
          <w:rFonts w:ascii="Arial" w:hAnsi="Arial" w:cs="Arial"/>
          <w:b/>
          <w:bCs/>
          <w:sz w:val="24"/>
          <w:szCs w:val="24"/>
        </w:rPr>
        <w:tab/>
      </w:r>
      <w:r w:rsidRPr="00F369D0">
        <w:rPr>
          <w:rFonts w:ascii="Arial" w:hAnsi="Arial" w:cs="Arial"/>
        </w:rPr>
        <w:t xml:space="preserve">Discussion and possible action </w:t>
      </w:r>
      <w:r w:rsidR="00764EB2">
        <w:rPr>
          <w:rFonts w:ascii="Arial" w:hAnsi="Arial" w:cs="Arial"/>
        </w:rPr>
        <w:t>regarding</w:t>
      </w:r>
      <w:r w:rsidRPr="00F369D0">
        <w:rPr>
          <w:rFonts w:ascii="Arial" w:hAnsi="Arial" w:cs="Arial"/>
        </w:rPr>
        <w:t xml:space="preserve"> bid from i3 Verticals for municipal court software.</w:t>
      </w:r>
      <w:r>
        <w:rPr>
          <w:rFonts w:ascii="Arial" w:hAnsi="Arial" w:cs="Arial"/>
          <w:b/>
          <w:bCs/>
          <w:sz w:val="24"/>
          <w:szCs w:val="24"/>
        </w:rPr>
        <w:t xml:space="preserve"> </w:t>
      </w:r>
    </w:p>
    <w:p w14:paraId="5B92D2ED" w14:textId="77777777" w:rsidR="00197986" w:rsidRDefault="00197986" w:rsidP="00AB1712">
      <w:pPr>
        <w:ind w:left="720" w:right="0" w:hanging="810"/>
        <w:jc w:val="left"/>
        <w:rPr>
          <w:rFonts w:ascii="Arial" w:hAnsi="Arial" w:cs="Arial"/>
          <w:b/>
          <w:bCs/>
          <w:sz w:val="24"/>
          <w:szCs w:val="24"/>
        </w:rPr>
      </w:pPr>
    </w:p>
    <w:p w14:paraId="09EBD7BF" w14:textId="77777777" w:rsidR="00197986" w:rsidRDefault="00197986" w:rsidP="00AB1712">
      <w:pPr>
        <w:ind w:left="720" w:right="0" w:hanging="810"/>
        <w:jc w:val="left"/>
        <w:rPr>
          <w:rFonts w:ascii="Arial" w:hAnsi="Arial" w:cs="Arial"/>
          <w:b/>
          <w:bCs/>
          <w:sz w:val="24"/>
          <w:szCs w:val="24"/>
        </w:rPr>
      </w:pPr>
    </w:p>
    <w:p w14:paraId="6C7A267F" w14:textId="14713BEB" w:rsidR="00197986" w:rsidRDefault="00197986" w:rsidP="00AB1712">
      <w:pPr>
        <w:ind w:left="720" w:right="0" w:hanging="810"/>
        <w:jc w:val="left"/>
        <w:rPr>
          <w:rFonts w:ascii="Arial" w:hAnsi="Arial" w:cs="Arial"/>
        </w:rPr>
      </w:pPr>
      <w:r>
        <w:rPr>
          <w:rFonts w:ascii="Arial" w:hAnsi="Arial" w:cs="Arial"/>
          <w:b/>
          <w:bCs/>
          <w:sz w:val="24"/>
          <w:szCs w:val="24"/>
        </w:rPr>
        <w:t xml:space="preserve">16. </w:t>
      </w:r>
      <w:r>
        <w:rPr>
          <w:rFonts w:ascii="Arial" w:hAnsi="Arial" w:cs="Arial"/>
          <w:b/>
          <w:bCs/>
          <w:sz w:val="24"/>
          <w:szCs w:val="24"/>
        </w:rPr>
        <w:tab/>
      </w:r>
      <w:r w:rsidRPr="00197986">
        <w:rPr>
          <w:rFonts w:ascii="Arial" w:hAnsi="Arial" w:cs="Arial"/>
        </w:rPr>
        <w:t>Discussion and possible action to accept the resignation of Chief B</w:t>
      </w:r>
      <w:r w:rsidR="00426CC2">
        <w:rPr>
          <w:rFonts w:ascii="Arial" w:hAnsi="Arial" w:cs="Arial"/>
        </w:rPr>
        <w:t xml:space="preserve">ill Meza. </w:t>
      </w:r>
    </w:p>
    <w:p w14:paraId="3D42CA55" w14:textId="77777777" w:rsidR="00426CC2" w:rsidRDefault="00426CC2" w:rsidP="00AB1712">
      <w:pPr>
        <w:ind w:left="720" w:right="0" w:hanging="810"/>
        <w:jc w:val="left"/>
        <w:rPr>
          <w:rFonts w:ascii="Arial" w:hAnsi="Arial" w:cs="Arial"/>
        </w:rPr>
      </w:pPr>
    </w:p>
    <w:p w14:paraId="5DE3012B" w14:textId="77777777" w:rsidR="00426CC2" w:rsidRDefault="00426CC2" w:rsidP="00AB1712">
      <w:pPr>
        <w:ind w:left="720" w:right="0" w:hanging="810"/>
        <w:jc w:val="left"/>
        <w:rPr>
          <w:rFonts w:ascii="Arial" w:hAnsi="Arial" w:cs="Arial"/>
        </w:rPr>
      </w:pPr>
    </w:p>
    <w:p w14:paraId="41A278B2" w14:textId="77777777" w:rsidR="00426CC2" w:rsidRPr="00426CC2" w:rsidRDefault="00426CC2" w:rsidP="00AB1712">
      <w:pPr>
        <w:ind w:left="720" w:right="0" w:hanging="810"/>
        <w:jc w:val="left"/>
        <w:rPr>
          <w:rFonts w:ascii="Arial" w:hAnsi="Arial" w:cs="Arial"/>
          <w:b/>
          <w:bCs/>
          <w:sz w:val="24"/>
          <w:szCs w:val="24"/>
        </w:rPr>
      </w:pPr>
    </w:p>
    <w:p w14:paraId="59379028" w14:textId="5ABAED70" w:rsidR="00426CC2" w:rsidRPr="00197986" w:rsidRDefault="00426CC2" w:rsidP="00AB1712">
      <w:pPr>
        <w:ind w:left="720" w:right="0" w:hanging="810"/>
        <w:jc w:val="left"/>
        <w:rPr>
          <w:rFonts w:ascii="Arial" w:hAnsi="Arial" w:cs="Arial"/>
        </w:rPr>
      </w:pPr>
      <w:r w:rsidRPr="00426CC2">
        <w:rPr>
          <w:rFonts w:ascii="Arial" w:hAnsi="Arial" w:cs="Arial"/>
          <w:b/>
          <w:bCs/>
          <w:sz w:val="24"/>
          <w:szCs w:val="24"/>
        </w:rPr>
        <w:t>17.</w:t>
      </w:r>
      <w:r>
        <w:rPr>
          <w:rFonts w:ascii="Arial" w:hAnsi="Arial" w:cs="Arial"/>
        </w:rPr>
        <w:t xml:space="preserve"> </w:t>
      </w:r>
      <w:r>
        <w:rPr>
          <w:rFonts w:ascii="Arial" w:hAnsi="Arial" w:cs="Arial"/>
        </w:rPr>
        <w:tab/>
        <w:t xml:space="preserve">Discussion and possible action to appoint and Interim Chief of Police for the City of Pine Forest. </w:t>
      </w:r>
    </w:p>
    <w:p w14:paraId="69FBD56B" w14:textId="0ECF830D" w:rsidR="00D62D30" w:rsidRPr="00F7354C" w:rsidRDefault="00D62D30" w:rsidP="00F7354C">
      <w:pPr>
        <w:pStyle w:val="BodyTextIndent"/>
        <w:tabs>
          <w:tab w:val="left" w:pos="360"/>
          <w:tab w:val="left" w:pos="540"/>
        </w:tabs>
        <w:ind w:right="720" w:hanging="810"/>
        <w:jc w:val="both"/>
        <w:rPr>
          <w:rFonts w:ascii="Arial" w:hAnsi="Arial" w:cs="Arial"/>
          <w:b/>
          <w:bCs/>
          <w:szCs w:val="24"/>
        </w:rPr>
      </w:pPr>
    </w:p>
    <w:p w14:paraId="426D408C" w14:textId="77777777" w:rsidR="00F7354C" w:rsidRDefault="00F7354C" w:rsidP="00197986">
      <w:pPr>
        <w:pStyle w:val="BodyTextIndent"/>
        <w:tabs>
          <w:tab w:val="left" w:pos="360"/>
          <w:tab w:val="left" w:pos="540"/>
        </w:tabs>
        <w:ind w:left="0" w:right="720"/>
        <w:jc w:val="both"/>
        <w:rPr>
          <w:rFonts w:ascii="Arial" w:hAnsi="Arial" w:cs="Arial"/>
          <w:b/>
          <w:bCs/>
          <w:sz w:val="22"/>
          <w:szCs w:val="22"/>
        </w:rPr>
      </w:pPr>
    </w:p>
    <w:p w14:paraId="6B0FEEB7" w14:textId="77777777" w:rsidR="00426CC2" w:rsidRDefault="00426CC2" w:rsidP="00021087">
      <w:pPr>
        <w:pStyle w:val="BodyTextIndent"/>
        <w:tabs>
          <w:tab w:val="left" w:pos="360"/>
          <w:tab w:val="left" w:pos="540"/>
        </w:tabs>
        <w:ind w:left="360" w:right="720" w:hanging="450"/>
        <w:jc w:val="both"/>
        <w:rPr>
          <w:rFonts w:ascii="Arial" w:hAnsi="Arial" w:cs="Arial"/>
          <w:b/>
          <w:bCs/>
          <w:szCs w:val="24"/>
        </w:rPr>
      </w:pPr>
    </w:p>
    <w:p w14:paraId="59C90B57" w14:textId="77777777" w:rsidR="00426CC2" w:rsidRDefault="00426CC2" w:rsidP="00021087">
      <w:pPr>
        <w:pStyle w:val="BodyTextIndent"/>
        <w:tabs>
          <w:tab w:val="left" w:pos="360"/>
          <w:tab w:val="left" w:pos="540"/>
        </w:tabs>
        <w:ind w:left="360" w:right="720" w:hanging="450"/>
        <w:jc w:val="both"/>
        <w:rPr>
          <w:rFonts w:ascii="Arial" w:hAnsi="Arial" w:cs="Arial"/>
          <w:b/>
          <w:bCs/>
          <w:szCs w:val="24"/>
        </w:rPr>
      </w:pPr>
    </w:p>
    <w:p w14:paraId="122821AA" w14:textId="5D45CCA7" w:rsidR="009726CA" w:rsidRDefault="00021087" w:rsidP="00021087">
      <w:pPr>
        <w:pStyle w:val="BodyTextIndent"/>
        <w:tabs>
          <w:tab w:val="left" w:pos="360"/>
          <w:tab w:val="left" w:pos="540"/>
        </w:tabs>
        <w:ind w:left="360" w:right="720" w:hanging="450"/>
        <w:jc w:val="both"/>
        <w:rPr>
          <w:rFonts w:ascii="Arial" w:hAnsi="Arial" w:cs="Arial"/>
          <w:b/>
          <w:bCs/>
          <w:sz w:val="22"/>
          <w:szCs w:val="22"/>
        </w:rPr>
      </w:pPr>
      <w:r w:rsidRPr="00021087">
        <w:rPr>
          <w:rFonts w:ascii="Arial" w:hAnsi="Arial" w:cs="Arial"/>
          <w:b/>
          <w:bCs/>
          <w:szCs w:val="24"/>
        </w:rPr>
        <w:t>1</w:t>
      </w:r>
      <w:r w:rsidR="00426CC2">
        <w:rPr>
          <w:rFonts w:ascii="Arial" w:hAnsi="Arial" w:cs="Arial"/>
          <w:b/>
          <w:bCs/>
          <w:szCs w:val="24"/>
        </w:rPr>
        <w:t>8</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4073AF91" w14:textId="77777777" w:rsidR="006C7791" w:rsidRDefault="006C7791" w:rsidP="00C338B9">
      <w:pPr>
        <w:rPr>
          <w:rFonts w:ascii="Arial Narrow" w:hAnsi="Arial Narrow"/>
          <w:b/>
          <w:bCs/>
          <w:sz w:val="20"/>
          <w:szCs w:val="20"/>
        </w:rPr>
      </w:pPr>
    </w:p>
    <w:p w14:paraId="2E958EC5" w14:textId="77777777" w:rsidR="006C7791" w:rsidRDefault="006C7791" w:rsidP="00C338B9">
      <w:pPr>
        <w:rPr>
          <w:rFonts w:ascii="Arial Narrow" w:hAnsi="Arial Narrow"/>
          <w:b/>
          <w:bCs/>
          <w:sz w:val="20"/>
          <w:szCs w:val="20"/>
        </w:rPr>
      </w:pPr>
    </w:p>
    <w:p w14:paraId="31E91372" w14:textId="77777777" w:rsidR="006C7791" w:rsidRDefault="006C7791" w:rsidP="00C338B9">
      <w:pPr>
        <w:rPr>
          <w:rFonts w:ascii="Arial Narrow" w:hAnsi="Arial Narrow"/>
          <w:b/>
          <w:bCs/>
          <w:sz w:val="20"/>
          <w:szCs w:val="20"/>
        </w:rPr>
      </w:pPr>
    </w:p>
    <w:p w14:paraId="0F8667D3" w14:textId="3A92EF0A"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6D0454">
        <w:rPr>
          <w:rFonts w:ascii="Arial Narrow" w:hAnsi="Arial Narrow"/>
          <w:sz w:val="20"/>
          <w:szCs w:val="20"/>
        </w:rPr>
        <w:t>August 14</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Friday, </w:t>
      </w:r>
      <w:r w:rsidR="006D0454">
        <w:rPr>
          <w:rFonts w:ascii="Arial Narrow" w:hAnsi="Arial Narrow"/>
          <w:sz w:val="20"/>
          <w:szCs w:val="20"/>
        </w:rPr>
        <w:t>August 11</w:t>
      </w:r>
      <w:r w:rsidRPr="00C338B9">
        <w:rPr>
          <w:rFonts w:ascii="Arial Narrow" w:hAnsi="Arial Narrow"/>
          <w:sz w:val="20"/>
          <w:szCs w:val="20"/>
        </w:rPr>
        <w:t>, 2023.</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97FEABF" w14:textId="6E0E6C30" w:rsidR="006D0454" w:rsidRDefault="00C338B9" w:rsidP="00F369D0">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18E3590F" w14:textId="77777777" w:rsidR="006D0454" w:rsidRDefault="006D0454" w:rsidP="00421402">
      <w:pPr>
        <w:pStyle w:val="gmail-m-3171979984285643187msolistparagraph"/>
        <w:spacing w:line="252" w:lineRule="auto"/>
        <w:rPr>
          <w:rFonts w:ascii="Arial Narrow" w:hAnsi="Arial Narrow" w:cs="Arial"/>
          <w:sz w:val="20"/>
          <w:szCs w:val="20"/>
        </w:rPr>
      </w:pPr>
    </w:p>
    <w:p w14:paraId="7E314038" w14:textId="0B5D6473"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altName w:val="Calibri"/>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6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28E0"/>
    <w:rsid w:val="000D35B2"/>
    <w:rsid w:val="000D6606"/>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E71"/>
    <w:rsid w:val="001A3875"/>
    <w:rsid w:val="001A3CAC"/>
    <w:rsid w:val="001A3DF4"/>
    <w:rsid w:val="001A4454"/>
    <w:rsid w:val="001A4A29"/>
    <w:rsid w:val="001A59B2"/>
    <w:rsid w:val="001A69E7"/>
    <w:rsid w:val="001A757D"/>
    <w:rsid w:val="001B32C3"/>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4320"/>
    <w:rsid w:val="00437261"/>
    <w:rsid w:val="0043776B"/>
    <w:rsid w:val="00441621"/>
    <w:rsid w:val="00442782"/>
    <w:rsid w:val="004440DE"/>
    <w:rsid w:val="00444E67"/>
    <w:rsid w:val="004457C7"/>
    <w:rsid w:val="00445BC7"/>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5E5C"/>
    <w:rsid w:val="004C601D"/>
    <w:rsid w:val="004C7DF7"/>
    <w:rsid w:val="004D08D6"/>
    <w:rsid w:val="004D1164"/>
    <w:rsid w:val="004D2A74"/>
    <w:rsid w:val="004D2C8F"/>
    <w:rsid w:val="004D3DE1"/>
    <w:rsid w:val="004E0E79"/>
    <w:rsid w:val="004E4533"/>
    <w:rsid w:val="004E541D"/>
    <w:rsid w:val="004F3C24"/>
    <w:rsid w:val="005000EE"/>
    <w:rsid w:val="005004B9"/>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563D"/>
    <w:rsid w:val="00545DDA"/>
    <w:rsid w:val="00545DF2"/>
    <w:rsid w:val="00547C7A"/>
    <w:rsid w:val="005509E6"/>
    <w:rsid w:val="0055128E"/>
    <w:rsid w:val="00551E7E"/>
    <w:rsid w:val="00552432"/>
    <w:rsid w:val="00556745"/>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790B"/>
    <w:rsid w:val="006600DB"/>
    <w:rsid w:val="0066167F"/>
    <w:rsid w:val="00661F26"/>
    <w:rsid w:val="00662A68"/>
    <w:rsid w:val="006652BA"/>
    <w:rsid w:val="0067073A"/>
    <w:rsid w:val="00672584"/>
    <w:rsid w:val="00673156"/>
    <w:rsid w:val="006735F5"/>
    <w:rsid w:val="0067702F"/>
    <w:rsid w:val="00681071"/>
    <w:rsid w:val="00681BDC"/>
    <w:rsid w:val="00684E40"/>
    <w:rsid w:val="006856E8"/>
    <w:rsid w:val="00686765"/>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624C"/>
    <w:rsid w:val="00786A54"/>
    <w:rsid w:val="00787333"/>
    <w:rsid w:val="00787BC7"/>
    <w:rsid w:val="00793028"/>
    <w:rsid w:val="00793104"/>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7237"/>
    <w:rsid w:val="00AB1712"/>
    <w:rsid w:val="00AB1957"/>
    <w:rsid w:val="00AB28A0"/>
    <w:rsid w:val="00AC1055"/>
    <w:rsid w:val="00AC2902"/>
    <w:rsid w:val="00AD13BF"/>
    <w:rsid w:val="00AD1A4A"/>
    <w:rsid w:val="00AD561C"/>
    <w:rsid w:val="00AD577E"/>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C0D1A"/>
    <w:rsid w:val="00CC104F"/>
    <w:rsid w:val="00CC25A4"/>
    <w:rsid w:val="00CC29D8"/>
    <w:rsid w:val="00CC3D93"/>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E84"/>
    <w:rsid w:val="00E7411B"/>
    <w:rsid w:val="00E7486B"/>
    <w:rsid w:val="00E74E7C"/>
    <w:rsid w:val="00E76655"/>
    <w:rsid w:val="00E76BC5"/>
    <w:rsid w:val="00E81933"/>
    <w:rsid w:val="00E832AD"/>
    <w:rsid w:val="00E838BB"/>
    <w:rsid w:val="00E845F2"/>
    <w:rsid w:val="00E84B3D"/>
    <w:rsid w:val="00E84D3B"/>
    <w:rsid w:val="00E84E66"/>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10C70"/>
    <w:rsid w:val="00F16B23"/>
    <w:rsid w:val="00F17057"/>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6641"/>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15899</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8</cp:revision>
  <cp:lastPrinted>2023-08-11T15:09:00Z</cp:lastPrinted>
  <dcterms:created xsi:type="dcterms:W3CDTF">2023-07-26T19:02:00Z</dcterms:created>
  <dcterms:modified xsi:type="dcterms:W3CDTF">2023-08-11T18:52:00Z</dcterms:modified>
</cp:coreProperties>
</file>