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item below states that a Closed Meeting for such item is anticipated. Agenda items are not required to be considered in the same order as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241268D2"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6878B2">
        <w:rPr>
          <w:rFonts w:ascii="Arial" w:hAnsi="Arial" w:cs="Arial"/>
        </w:rPr>
        <w:t>Tuesday</w:t>
      </w:r>
      <w:r w:rsidR="004440DE">
        <w:rPr>
          <w:rFonts w:ascii="Arial" w:hAnsi="Arial" w:cs="Arial"/>
        </w:rPr>
        <w:t xml:space="preserve"> </w:t>
      </w:r>
      <w:r w:rsidR="00E72D7E">
        <w:rPr>
          <w:rFonts w:ascii="Arial" w:hAnsi="Arial" w:cs="Arial"/>
        </w:rPr>
        <w:t>October 1</w:t>
      </w:r>
      <w:r w:rsidR="006878B2">
        <w:rPr>
          <w:rFonts w:ascii="Arial" w:hAnsi="Arial" w:cs="Arial"/>
        </w:rPr>
        <w:t>0</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CD0258">
        <w:rPr>
          <w:rFonts w:ascii="Arial" w:hAnsi="Arial" w:cs="Arial"/>
        </w:rPr>
        <w:t>3</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61F6530E"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C66595">
        <w:rPr>
          <w:rFonts w:ascii="Arial" w:hAnsi="Arial" w:cs="Arial"/>
        </w:rPr>
        <w:t>Friday</w:t>
      </w:r>
      <w:r w:rsidR="003F6B83">
        <w:rPr>
          <w:rFonts w:ascii="Arial" w:hAnsi="Arial" w:cs="Arial"/>
        </w:rPr>
        <w:t xml:space="preserve"> </w:t>
      </w:r>
      <w:r w:rsidR="00E72D7E">
        <w:rPr>
          <w:rFonts w:ascii="Arial" w:hAnsi="Arial" w:cs="Arial"/>
        </w:rPr>
        <w:t>October 6</w:t>
      </w:r>
      <w:r w:rsidR="00545DDA">
        <w:rPr>
          <w:rFonts w:ascii="Arial" w:hAnsi="Arial" w:cs="Arial"/>
        </w:rPr>
        <w:t>, 20</w:t>
      </w:r>
      <w:r w:rsidR="00F42F33">
        <w:rPr>
          <w:rFonts w:ascii="Arial" w:hAnsi="Arial" w:cs="Arial"/>
        </w:rPr>
        <w:t>2</w:t>
      </w:r>
      <w:r w:rsidR="00CD0258">
        <w:rPr>
          <w:rFonts w:ascii="Arial" w:hAnsi="Arial" w:cs="Arial"/>
        </w:rPr>
        <w:t>3</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5975ADF9" w:rsidR="006856E8" w:rsidRPr="00621B30" w:rsidRDefault="006878B2" w:rsidP="00621B30">
      <w:pPr>
        <w:jc w:val="center"/>
        <w:rPr>
          <w:rFonts w:ascii="Arial" w:hAnsi="Arial" w:cs="Arial"/>
          <w:b/>
          <w:sz w:val="24"/>
          <w:szCs w:val="24"/>
        </w:rPr>
      </w:pPr>
      <w:r>
        <w:rPr>
          <w:rFonts w:ascii="Arial" w:hAnsi="Arial" w:cs="Arial"/>
          <w:b/>
          <w:sz w:val="24"/>
          <w:szCs w:val="24"/>
        </w:rPr>
        <w:t>SPECIAL</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w:t>
      </w:r>
      <w:proofErr w:type="gramStart"/>
      <w:r w:rsidRPr="00D42BB8">
        <w:rPr>
          <w:rFonts w:ascii="Arial" w:hAnsi="Arial" w:cs="Arial"/>
        </w:rPr>
        <w:t>Agenda</w:t>
      </w:r>
      <w:proofErr w:type="gramEnd"/>
      <w:r w:rsidRPr="00D42BB8">
        <w:rPr>
          <w:rFonts w:ascii="Arial" w:hAnsi="Arial" w:cs="Arial"/>
        </w:rPr>
        <w:t xml:space="preserve">.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w:t>
      </w:r>
      <w:proofErr w:type="gramStart"/>
      <w:r w:rsidRPr="00265754">
        <w:rPr>
          <w:rFonts w:ascii="Arial" w:hAnsi="Arial" w:cs="Arial"/>
        </w:rPr>
        <w:t>Agenda</w:t>
      </w:r>
      <w:proofErr w:type="gramEnd"/>
      <w:r w:rsidRPr="00265754">
        <w:rPr>
          <w:rFonts w:ascii="Arial" w:hAnsi="Arial" w:cs="Arial"/>
        </w:rPr>
        <w:t xml:space="preserve">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41979934" w14:textId="7E609CE5" w:rsidR="001D4CE8" w:rsidRPr="00232D0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741407C8" w14:textId="4C5C5A7F" w:rsidR="00272C57" w:rsidRPr="001D4CE8"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1684802E" w14:textId="484E3C2B" w:rsidR="005937B7" w:rsidRPr="00272C57" w:rsidRDefault="005937B7" w:rsidP="00BA709D">
      <w:pPr>
        <w:tabs>
          <w:tab w:val="left" w:pos="0"/>
          <w:tab w:val="left" w:pos="810"/>
        </w:tabs>
        <w:jc w:val="left"/>
        <w:rPr>
          <w:rFonts w:ascii="Arial" w:hAnsi="Arial" w:cs="Arial"/>
          <w:bCs/>
        </w:rPr>
      </w:pPr>
    </w:p>
    <w:p w14:paraId="169E1B72" w14:textId="18A00B31" w:rsidR="00082722" w:rsidRPr="00E26315" w:rsidRDefault="00BA709D" w:rsidP="00082722">
      <w:pPr>
        <w:widowControl w:val="0"/>
        <w:tabs>
          <w:tab w:val="left" w:pos="0"/>
          <w:tab w:val="left" w:pos="90"/>
          <w:tab w:val="left" w:pos="720"/>
        </w:tabs>
        <w:rPr>
          <w:rFonts w:ascii="Arial" w:hAnsi="Arial" w:cs="Arial"/>
          <w:b/>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082722" w:rsidRPr="00621B30">
        <w:rPr>
          <w:rFonts w:ascii="Arial" w:hAnsi="Arial" w:cs="Arial"/>
          <w:b/>
        </w:rPr>
        <w:t>Consent Agenda:</w:t>
      </w:r>
    </w:p>
    <w:p w14:paraId="4A8F9C03" w14:textId="77777777" w:rsidR="00082722" w:rsidRPr="006856E8" w:rsidRDefault="00082722" w:rsidP="00082722">
      <w:pPr>
        <w:widowControl w:val="0"/>
        <w:ind w:left="450" w:hanging="720"/>
        <w:jc w:val="left"/>
        <w:rPr>
          <w:rFonts w:ascii="Arial" w:hAnsi="Arial" w:cs="Arial"/>
        </w:rPr>
      </w:pPr>
    </w:p>
    <w:p w14:paraId="0260F064" w14:textId="6E571507" w:rsidR="00082722" w:rsidRPr="004A27D7" w:rsidRDefault="00082722" w:rsidP="00082722">
      <w:pPr>
        <w:widowControl w:val="0"/>
        <w:ind w:left="720" w:hanging="990"/>
        <w:jc w:val="left"/>
        <w:rPr>
          <w:rFonts w:ascii="Arial" w:hAnsi="Arial" w:cs="Arial"/>
          <w:bCs/>
        </w:rPr>
      </w:pPr>
      <w:r>
        <w:rPr>
          <w:rFonts w:ascii="Arial" w:hAnsi="Arial" w:cs="Arial"/>
          <w:b/>
        </w:rPr>
        <w:tab/>
      </w:r>
      <w:r w:rsidRPr="004A27D7">
        <w:rPr>
          <w:rFonts w:ascii="Arial" w:hAnsi="Arial" w:cs="Arial"/>
          <w:b/>
        </w:rPr>
        <w:t>A.</w:t>
      </w:r>
      <w:r w:rsidRPr="004A27D7">
        <w:rPr>
          <w:rFonts w:ascii="Arial" w:hAnsi="Arial" w:cs="Arial"/>
          <w:bCs/>
        </w:rPr>
        <w:t xml:space="preserve"> </w:t>
      </w:r>
      <w:r w:rsidR="00654A2E">
        <w:rPr>
          <w:rFonts w:ascii="Arial" w:hAnsi="Arial" w:cs="Arial"/>
          <w:bCs/>
        </w:rPr>
        <w:t>September</w:t>
      </w:r>
      <w:r>
        <w:rPr>
          <w:rFonts w:ascii="Arial" w:hAnsi="Arial" w:cs="Arial"/>
          <w:bCs/>
        </w:rPr>
        <w:t xml:space="preserve"> 2023</w:t>
      </w:r>
      <w:r w:rsidRPr="004A27D7">
        <w:rPr>
          <w:rFonts w:ascii="Arial" w:hAnsi="Arial" w:cs="Arial"/>
          <w:bCs/>
        </w:rPr>
        <w:t xml:space="preserve"> Bills </w:t>
      </w:r>
    </w:p>
    <w:p w14:paraId="5BF2E2E0" w14:textId="4A479616"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B.</w:t>
      </w:r>
      <w:r w:rsidRPr="004A27D7">
        <w:rPr>
          <w:rFonts w:ascii="Arial" w:hAnsi="Arial" w:cs="Arial"/>
          <w:bCs/>
        </w:rPr>
        <w:t xml:space="preserve"> Purchase orders for </w:t>
      </w:r>
      <w:r w:rsidR="00654A2E">
        <w:rPr>
          <w:rFonts w:ascii="Arial" w:hAnsi="Arial" w:cs="Arial"/>
          <w:bCs/>
        </w:rPr>
        <w:t>September</w:t>
      </w:r>
      <w:r>
        <w:rPr>
          <w:rFonts w:ascii="Arial" w:hAnsi="Arial" w:cs="Arial"/>
          <w:bCs/>
        </w:rPr>
        <w:t xml:space="preserve"> 2023</w:t>
      </w:r>
    </w:p>
    <w:p w14:paraId="0FF68E36" w14:textId="602771A5"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C.</w:t>
      </w:r>
      <w:r w:rsidRPr="004A27D7">
        <w:rPr>
          <w:rFonts w:ascii="Arial" w:hAnsi="Arial" w:cs="Arial"/>
          <w:bCs/>
        </w:rPr>
        <w:t xml:space="preserve"> Budget Amendments for</w:t>
      </w:r>
      <w:r>
        <w:rPr>
          <w:rFonts w:ascii="Arial" w:hAnsi="Arial" w:cs="Arial"/>
          <w:bCs/>
        </w:rPr>
        <w:t xml:space="preserve"> </w:t>
      </w:r>
      <w:r w:rsidR="00654A2E">
        <w:rPr>
          <w:rFonts w:ascii="Arial" w:hAnsi="Arial" w:cs="Arial"/>
          <w:bCs/>
        </w:rPr>
        <w:t xml:space="preserve">September </w:t>
      </w:r>
      <w:r>
        <w:rPr>
          <w:rFonts w:ascii="Arial" w:hAnsi="Arial" w:cs="Arial"/>
          <w:bCs/>
        </w:rPr>
        <w:t>2023</w:t>
      </w:r>
    </w:p>
    <w:p w14:paraId="00BA6824" w14:textId="240D552F" w:rsidR="00082722" w:rsidRDefault="00082722" w:rsidP="00082722">
      <w:pPr>
        <w:tabs>
          <w:tab w:val="left" w:pos="360"/>
        </w:tabs>
        <w:ind w:left="720" w:hanging="990"/>
        <w:jc w:val="left"/>
        <w:rPr>
          <w:rFonts w:ascii="Arial" w:hAnsi="Arial" w:cs="Arial"/>
          <w:bCs/>
        </w:rPr>
      </w:pPr>
      <w:r w:rsidRPr="004A27D7">
        <w:rPr>
          <w:rFonts w:ascii="Arial" w:hAnsi="Arial" w:cs="Arial"/>
          <w:bCs/>
        </w:rPr>
        <w:tab/>
      </w:r>
      <w:r w:rsidRPr="004A27D7">
        <w:rPr>
          <w:rFonts w:ascii="Arial" w:hAnsi="Arial" w:cs="Arial"/>
          <w:bCs/>
        </w:rPr>
        <w:tab/>
      </w:r>
      <w:r>
        <w:rPr>
          <w:rFonts w:ascii="Arial" w:hAnsi="Arial" w:cs="Arial"/>
          <w:b/>
        </w:rPr>
        <w:t>D</w:t>
      </w:r>
      <w:r w:rsidRPr="004A27D7">
        <w:rPr>
          <w:rFonts w:ascii="Arial" w:hAnsi="Arial" w:cs="Arial"/>
          <w:b/>
        </w:rPr>
        <w:t>.</w:t>
      </w:r>
      <w:r w:rsidRPr="004A27D7">
        <w:rPr>
          <w:rFonts w:ascii="Arial" w:hAnsi="Arial" w:cs="Arial"/>
          <w:bCs/>
        </w:rPr>
        <w:t xml:space="preserve"> Approve </w:t>
      </w:r>
      <w:r w:rsidR="00654A2E">
        <w:rPr>
          <w:rFonts w:ascii="Arial" w:hAnsi="Arial" w:cs="Arial"/>
          <w:bCs/>
        </w:rPr>
        <w:t>September</w:t>
      </w:r>
      <w:r w:rsidR="004460A0">
        <w:rPr>
          <w:rFonts w:ascii="Arial" w:hAnsi="Arial" w:cs="Arial"/>
          <w:bCs/>
        </w:rPr>
        <w:t xml:space="preserve"> 1</w:t>
      </w:r>
      <w:r w:rsidR="00654A2E">
        <w:rPr>
          <w:rFonts w:ascii="Arial" w:hAnsi="Arial" w:cs="Arial"/>
          <w:bCs/>
        </w:rPr>
        <w:t>1</w:t>
      </w:r>
      <w:r w:rsidR="004460A0">
        <w:rPr>
          <w:rFonts w:ascii="Arial" w:hAnsi="Arial" w:cs="Arial"/>
          <w:bCs/>
        </w:rPr>
        <w:t>, 2023 Regular</w:t>
      </w:r>
      <w:r w:rsidR="0064788B">
        <w:rPr>
          <w:rFonts w:ascii="Arial" w:hAnsi="Arial" w:cs="Arial"/>
          <w:bCs/>
        </w:rPr>
        <w:t xml:space="preserve"> </w:t>
      </w:r>
      <w:r>
        <w:rPr>
          <w:rFonts w:ascii="Arial" w:hAnsi="Arial" w:cs="Arial"/>
          <w:bCs/>
        </w:rPr>
        <w:t xml:space="preserve">Meeting Minutes </w:t>
      </w:r>
      <w:r w:rsidR="0064788B">
        <w:rPr>
          <w:rFonts w:ascii="Arial" w:hAnsi="Arial" w:cs="Arial"/>
          <w:bCs/>
        </w:rPr>
        <w:t xml:space="preserve">&amp; </w:t>
      </w:r>
      <w:r w:rsidR="004460A0">
        <w:rPr>
          <w:rFonts w:ascii="Arial" w:hAnsi="Arial" w:cs="Arial"/>
          <w:bCs/>
        </w:rPr>
        <w:t xml:space="preserve">September </w:t>
      </w:r>
      <w:r w:rsidR="00654A2E">
        <w:rPr>
          <w:rFonts w:ascii="Arial" w:hAnsi="Arial" w:cs="Arial"/>
          <w:bCs/>
        </w:rPr>
        <w:t>18</w:t>
      </w:r>
      <w:r w:rsidR="004460A0">
        <w:rPr>
          <w:rFonts w:ascii="Arial" w:hAnsi="Arial" w:cs="Arial"/>
          <w:bCs/>
        </w:rPr>
        <w:t>, 2023 Special Meeting Minutes</w:t>
      </w:r>
    </w:p>
    <w:p w14:paraId="5DBA5389" w14:textId="56E5AE05" w:rsidR="005937B7" w:rsidRPr="004460A0" w:rsidRDefault="00082722" w:rsidP="004460A0">
      <w:pPr>
        <w:tabs>
          <w:tab w:val="left" w:pos="360"/>
        </w:tabs>
        <w:ind w:left="720" w:hanging="990"/>
        <w:jc w:val="left"/>
        <w:rPr>
          <w:rFonts w:ascii="Arial" w:hAnsi="Arial" w:cs="Arial"/>
          <w:bCs/>
        </w:rPr>
      </w:pPr>
      <w:r>
        <w:rPr>
          <w:rFonts w:ascii="Arial" w:hAnsi="Arial" w:cs="Arial"/>
          <w:b/>
        </w:rPr>
        <w:tab/>
      </w:r>
    </w:p>
    <w:p w14:paraId="33E903C0" w14:textId="7295DE12" w:rsidR="00BA709D" w:rsidRDefault="00BA709D" w:rsidP="004460A0">
      <w:pPr>
        <w:tabs>
          <w:tab w:val="left" w:pos="360"/>
        </w:tabs>
        <w:ind w:left="720" w:hanging="990"/>
        <w:jc w:val="left"/>
        <w:rPr>
          <w:rFonts w:ascii="Arial" w:hAnsi="Arial" w:cs="Arial"/>
          <w:b/>
          <w:bCs/>
          <w:sz w:val="24"/>
          <w:szCs w:val="24"/>
        </w:rPr>
      </w:pPr>
    </w:p>
    <w:p w14:paraId="18E0E25F" w14:textId="2C54588C" w:rsidR="00FF7B82" w:rsidRPr="00621B30" w:rsidRDefault="00BA709D" w:rsidP="00692ABC">
      <w:pPr>
        <w:tabs>
          <w:tab w:val="left" w:pos="270"/>
          <w:tab w:val="left" w:pos="450"/>
          <w:tab w:val="left" w:pos="540"/>
          <w:tab w:val="left" w:pos="720"/>
        </w:tabs>
        <w:jc w:val="left"/>
        <w:rPr>
          <w:rFonts w:ascii="Arial" w:hAnsi="Arial" w:cs="Arial"/>
          <w:b/>
          <w:bCs/>
        </w:rPr>
      </w:pPr>
      <w:r>
        <w:rPr>
          <w:rFonts w:ascii="Arial" w:hAnsi="Arial" w:cs="Arial"/>
          <w:b/>
          <w:bCs/>
          <w:sz w:val="24"/>
          <w:szCs w:val="24"/>
        </w:rPr>
        <w:t>7</w:t>
      </w:r>
      <w:r w:rsidR="00673156" w:rsidRPr="002902F8">
        <w:rPr>
          <w:rFonts w:ascii="Arial" w:hAnsi="Arial" w:cs="Arial"/>
          <w:b/>
          <w:bCs/>
          <w:sz w:val="24"/>
          <w:szCs w:val="24"/>
        </w:rPr>
        <w:t>.</w:t>
      </w:r>
      <w:r w:rsidR="00FF7B82">
        <w:rPr>
          <w:rFonts w:ascii="Arial" w:hAnsi="Arial" w:cs="Arial"/>
          <w:b/>
          <w:bCs/>
        </w:rPr>
        <w:tab/>
      </w:r>
      <w:r w:rsidR="005C5BCC">
        <w:rPr>
          <w:rFonts w:ascii="Arial" w:hAnsi="Arial" w:cs="Arial"/>
          <w:b/>
          <w:bCs/>
        </w:rPr>
        <w:t xml:space="preserve"> </w:t>
      </w:r>
      <w:r w:rsidR="00692ABC">
        <w:rPr>
          <w:rFonts w:ascii="Arial" w:hAnsi="Arial" w:cs="Arial"/>
          <w:b/>
          <w:bCs/>
        </w:rPr>
        <w:tab/>
      </w:r>
      <w:r w:rsidR="00692ABC">
        <w:rPr>
          <w:rFonts w:ascii="Arial" w:hAnsi="Arial" w:cs="Arial"/>
          <w:b/>
          <w:bCs/>
        </w:rPr>
        <w:tab/>
      </w:r>
      <w:r w:rsidR="00692ABC">
        <w:rPr>
          <w:rFonts w:ascii="Arial" w:hAnsi="Arial" w:cs="Arial"/>
          <w:b/>
          <w:bCs/>
        </w:rPr>
        <w:tab/>
      </w:r>
      <w:r w:rsidR="00FF7B82" w:rsidRPr="00621B30">
        <w:rPr>
          <w:rFonts w:ascii="Arial" w:hAnsi="Arial" w:cs="Arial"/>
          <w:b/>
          <w:bCs/>
        </w:rPr>
        <w:t>Reports from Staff and Committees:</w:t>
      </w:r>
    </w:p>
    <w:p w14:paraId="70D330CD" w14:textId="77777777" w:rsidR="00FF7B82" w:rsidRDefault="00FF7B82" w:rsidP="00FF7B82">
      <w:pPr>
        <w:tabs>
          <w:tab w:val="left" w:pos="360"/>
        </w:tabs>
        <w:ind w:left="720" w:hanging="990"/>
        <w:jc w:val="left"/>
        <w:rPr>
          <w:rFonts w:ascii="Arial" w:hAnsi="Arial" w:cs="Arial"/>
          <w:b/>
          <w:bCs/>
        </w:rPr>
      </w:pPr>
    </w:p>
    <w:p w14:paraId="5CFB77F6" w14:textId="600FBDC8"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r w:rsidR="00943138">
        <w:rPr>
          <w:rFonts w:ascii="Arial" w:hAnsi="Arial" w:cs="Arial"/>
          <w:b/>
          <w:bCs/>
        </w:rPr>
        <w:t>A</w:t>
      </w:r>
      <w:r>
        <w:rPr>
          <w:rFonts w:ascii="Arial" w:hAnsi="Arial" w:cs="Arial"/>
          <w:b/>
          <w:bCs/>
        </w:rPr>
        <w:t xml:space="preserve">. </w:t>
      </w:r>
      <w:r w:rsidRPr="00184243">
        <w:rPr>
          <w:rFonts w:ascii="Arial" w:hAnsi="Arial" w:cs="Arial"/>
        </w:rPr>
        <w:t xml:space="preserve">Police Report from </w:t>
      </w:r>
      <w:r w:rsidR="00654A2E">
        <w:rPr>
          <w:rFonts w:ascii="Arial" w:hAnsi="Arial" w:cs="Arial"/>
        </w:rPr>
        <w:t>Interim Chief Ken Hobbs</w:t>
      </w:r>
      <w:r w:rsidR="004460A0">
        <w:rPr>
          <w:rFonts w:ascii="Arial" w:hAnsi="Arial" w:cs="Arial"/>
        </w:rPr>
        <w:t>- see attached Report</w:t>
      </w:r>
    </w:p>
    <w:p w14:paraId="3B6B0130" w14:textId="325E8C14"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r w:rsidR="00943138">
        <w:rPr>
          <w:rFonts w:ascii="Arial" w:hAnsi="Arial" w:cs="Arial"/>
          <w:b/>
          <w:bCs/>
        </w:rPr>
        <w:t>B</w:t>
      </w:r>
      <w:r>
        <w:rPr>
          <w:rFonts w:ascii="Arial" w:hAnsi="Arial" w:cs="Arial"/>
          <w:b/>
          <w:bCs/>
        </w:rPr>
        <w:t xml:space="preserve">. </w:t>
      </w:r>
      <w:r w:rsidRPr="00184243">
        <w:rPr>
          <w:rFonts w:ascii="Arial" w:hAnsi="Arial" w:cs="Arial"/>
        </w:rPr>
        <w:t xml:space="preserve">Grant </w:t>
      </w:r>
      <w:r w:rsidR="00B206B9">
        <w:rPr>
          <w:rFonts w:ascii="Arial" w:hAnsi="Arial" w:cs="Arial"/>
        </w:rPr>
        <w:t>Report</w:t>
      </w:r>
      <w:r w:rsidR="004460A0">
        <w:rPr>
          <w:rFonts w:ascii="Arial" w:hAnsi="Arial" w:cs="Arial"/>
        </w:rPr>
        <w:t>- see attached Report</w:t>
      </w:r>
    </w:p>
    <w:p w14:paraId="4CB58CF3" w14:textId="29A8450D"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r w:rsidR="00943138">
        <w:rPr>
          <w:rFonts w:ascii="Arial" w:hAnsi="Arial" w:cs="Arial"/>
          <w:b/>
          <w:bCs/>
        </w:rPr>
        <w:t>C</w:t>
      </w:r>
      <w:r>
        <w:rPr>
          <w:rFonts w:ascii="Arial" w:hAnsi="Arial" w:cs="Arial"/>
          <w:b/>
          <w:bCs/>
        </w:rPr>
        <w:t xml:space="preserve">. </w:t>
      </w:r>
      <w:r w:rsidRPr="00184243">
        <w:rPr>
          <w:rFonts w:ascii="Arial" w:hAnsi="Arial" w:cs="Arial"/>
        </w:rPr>
        <w:t>Report from CFO</w:t>
      </w:r>
    </w:p>
    <w:p w14:paraId="25EBCC23" w14:textId="66F5714B" w:rsidR="002902F8" w:rsidRDefault="00FF7B82" w:rsidP="004460A0">
      <w:pPr>
        <w:tabs>
          <w:tab w:val="left" w:pos="360"/>
        </w:tabs>
        <w:ind w:left="720" w:hanging="990"/>
        <w:jc w:val="left"/>
        <w:rPr>
          <w:rFonts w:ascii="Arial" w:hAnsi="Arial" w:cs="Arial"/>
        </w:rPr>
      </w:pPr>
      <w:r>
        <w:rPr>
          <w:rFonts w:ascii="Arial" w:hAnsi="Arial" w:cs="Arial"/>
          <w:b/>
          <w:bCs/>
        </w:rPr>
        <w:lastRenderedPageBreak/>
        <w:t xml:space="preserve">      </w:t>
      </w:r>
      <w:r>
        <w:rPr>
          <w:rFonts w:ascii="Arial" w:hAnsi="Arial" w:cs="Arial"/>
          <w:b/>
          <w:bCs/>
        </w:rPr>
        <w:tab/>
      </w:r>
      <w:r>
        <w:rPr>
          <w:rFonts w:ascii="Arial" w:hAnsi="Arial" w:cs="Arial"/>
          <w:b/>
          <w:bCs/>
        </w:rPr>
        <w:tab/>
      </w:r>
      <w:r w:rsidR="00B26979">
        <w:rPr>
          <w:rFonts w:ascii="Arial" w:hAnsi="Arial" w:cs="Arial"/>
          <w:b/>
          <w:bCs/>
        </w:rPr>
        <w:tab/>
      </w:r>
      <w:r w:rsidR="00B26979">
        <w:rPr>
          <w:rFonts w:ascii="Arial" w:hAnsi="Arial" w:cs="Arial"/>
          <w:b/>
          <w:bCs/>
        </w:rPr>
        <w:tab/>
      </w:r>
    </w:p>
    <w:p w14:paraId="2B161609" w14:textId="77777777" w:rsidR="002902F8" w:rsidRDefault="002902F8" w:rsidP="00733E74">
      <w:pPr>
        <w:pStyle w:val="BodyTextIndent"/>
        <w:ind w:left="432" w:right="720" w:hanging="432"/>
        <w:jc w:val="both"/>
        <w:rPr>
          <w:rFonts w:ascii="Arial" w:hAnsi="Arial" w:cs="Arial"/>
          <w:sz w:val="22"/>
          <w:szCs w:val="22"/>
        </w:rPr>
      </w:pPr>
    </w:p>
    <w:p w14:paraId="143D234A" w14:textId="77777777" w:rsidR="004460A0" w:rsidRDefault="004460A0" w:rsidP="00B24720">
      <w:pPr>
        <w:ind w:left="720" w:right="0" w:hanging="720"/>
        <w:jc w:val="left"/>
        <w:rPr>
          <w:rFonts w:ascii="Arial" w:hAnsi="Arial" w:cs="Arial"/>
          <w:b/>
          <w:bCs/>
          <w:sz w:val="24"/>
          <w:szCs w:val="24"/>
        </w:rPr>
      </w:pPr>
    </w:p>
    <w:p w14:paraId="1D508695" w14:textId="77777777" w:rsidR="004460A0" w:rsidRDefault="004460A0" w:rsidP="00B24720">
      <w:pPr>
        <w:ind w:left="720" w:right="0" w:hanging="720"/>
        <w:jc w:val="left"/>
        <w:rPr>
          <w:rFonts w:ascii="Arial" w:hAnsi="Arial" w:cs="Arial"/>
          <w:b/>
          <w:bCs/>
          <w:sz w:val="24"/>
          <w:szCs w:val="24"/>
        </w:rPr>
      </w:pPr>
    </w:p>
    <w:p w14:paraId="2E089F70" w14:textId="4643E011" w:rsidR="009801AD" w:rsidRPr="009801AD" w:rsidRDefault="004460A0" w:rsidP="009801AD">
      <w:pPr>
        <w:ind w:left="720" w:right="0" w:hanging="720"/>
        <w:jc w:val="left"/>
        <w:rPr>
          <w:rFonts w:ascii="Arial" w:hAnsi="Arial" w:cs="Arial"/>
          <w:b/>
          <w:bCs/>
        </w:rPr>
      </w:pPr>
      <w:r>
        <w:rPr>
          <w:rFonts w:ascii="Arial" w:hAnsi="Arial" w:cs="Arial"/>
          <w:b/>
          <w:bCs/>
          <w:sz w:val="24"/>
          <w:szCs w:val="24"/>
        </w:rPr>
        <w:t>8</w:t>
      </w:r>
      <w:r w:rsidR="002902F8" w:rsidRPr="00733E74">
        <w:rPr>
          <w:rFonts w:ascii="Arial" w:hAnsi="Arial" w:cs="Arial"/>
          <w:b/>
          <w:bCs/>
          <w:sz w:val="24"/>
          <w:szCs w:val="24"/>
        </w:rPr>
        <w:t>.</w:t>
      </w:r>
      <w:r w:rsidR="002902F8" w:rsidRPr="00733E74">
        <w:rPr>
          <w:rFonts w:ascii="Arial" w:hAnsi="Arial" w:cs="Arial"/>
          <w:sz w:val="24"/>
          <w:szCs w:val="24"/>
        </w:rPr>
        <w:t xml:space="preserve"> </w:t>
      </w:r>
      <w:r w:rsidR="002902F8">
        <w:rPr>
          <w:rFonts w:ascii="Arial" w:hAnsi="Arial" w:cs="Arial"/>
        </w:rPr>
        <w:t xml:space="preserve"> </w:t>
      </w:r>
      <w:r w:rsidR="00232D08">
        <w:rPr>
          <w:rFonts w:ascii="Arial" w:hAnsi="Arial" w:cs="Arial"/>
        </w:rPr>
        <w:t xml:space="preserve"> </w:t>
      </w:r>
      <w:r w:rsidR="00692ABC">
        <w:rPr>
          <w:rFonts w:ascii="Arial" w:hAnsi="Arial" w:cs="Arial"/>
        </w:rPr>
        <w:tab/>
      </w:r>
      <w:r w:rsidR="00B243B1">
        <w:rPr>
          <w:rFonts w:ascii="Arial" w:hAnsi="Arial" w:cs="Arial"/>
        </w:rPr>
        <w:t xml:space="preserve">Discussion and possible action </w:t>
      </w:r>
      <w:r w:rsidR="00661D83">
        <w:rPr>
          <w:rFonts w:ascii="Arial" w:hAnsi="Arial" w:cs="Arial"/>
        </w:rPr>
        <w:t xml:space="preserve">regarding sell or lease of real property </w:t>
      </w:r>
      <w:r w:rsidR="005576B7">
        <w:rPr>
          <w:rFonts w:ascii="Arial" w:hAnsi="Arial" w:cs="Arial"/>
        </w:rPr>
        <w:t xml:space="preserve">tract </w:t>
      </w:r>
      <w:r w:rsidR="00661D83">
        <w:rPr>
          <w:rFonts w:ascii="Arial" w:hAnsi="Arial" w:cs="Arial"/>
        </w:rPr>
        <w:t xml:space="preserve">along Tiger Creek Property ID# 14491. </w:t>
      </w:r>
    </w:p>
    <w:p w14:paraId="53996650" w14:textId="77777777" w:rsidR="00F369D0" w:rsidRDefault="00F369D0" w:rsidP="004460A0">
      <w:pPr>
        <w:ind w:right="0"/>
        <w:jc w:val="left"/>
        <w:rPr>
          <w:rFonts w:ascii="Arial" w:hAnsi="Arial" w:cs="Arial"/>
          <w:b/>
          <w:bCs/>
          <w:sz w:val="24"/>
          <w:szCs w:val="24"/>
        </w:rPr>
      </w:pPr>
    </w:p>
    <w:p w14:paraId="51F1310D" w14:textId="77777777" w:rsidR="00F369D0" w:rsidRDefault="00F369D0" w:rsidP="00AB1712">
      <w:pPr>
        <w:ind w:left="720" w:right="0" w:hanging="810"/>
        <w:jc w:val="left"/>
        <w:rPr>
          <w:rFonts w:ascii="Arial" w:hAnsi="Arial" w:cs="Arial"/>
          <w:b/>
          <w:bCs/>
          <w:sz w:val="24"/>
          <w:szCs w:val="24"/>
        </w:rPr>
      </w:pPr>
    </w:p>
    <w:p w14:paraId="19458678" w14:textId="67F121C1" w:rsidR="005E7573" w:rsidRPr="00544596" w:rsidRDefault="004460A0" w:rsidP="009801AD">
      <w:pPr>
        <w:ind w:left="720" w:right="0" w:hanging="720"/>
        <w:jc w:val="left"/>
        <w:rPr>
          <w:rFonts w:ascii="Arial" w:hAnsi="Arial" w:cs="Arial"/>
          <w:b/>
          <w:bCs/>
        </w:rPr>
      </w:pPr>
      <w:r>
        <w:rPr>
          <w:rFonts w:ascii="Arial" w:hAnsi="Arial" w:cs="Arial"/>
          <w:b/>
          <w:bCs/>
          <w:sz w:val="24"/>
          <w:szCs w:val="24"/>
        </w:rPr>
        <w:t>9</w:t>
      </w:r>
      <w:r w:rsidR="00F369D0">
        <w:rPr>
          <w:rFonts w:ascii="Arial" w:hAnsi="Arial" w:cs="Arial"/>
          <w:b/>
          <w:bCs/>
          <w:sz w:val="24"/>
          <w:szCs w:val="24"/>
        </w:rPr>
        <w:t xml:space="preserve">. </w:t>
      </w:r>
      <w:r w:rsidR="00F369D0">
        <w:rPr>
          <w:rFonts w:ascii="Arial" w:hAnsi="Arial" w:cs="Arial"/>
          <w:b/>
          <w:bCs/>
          <w:sz w:val="24"/>
          <w:szCs w:val="24"/>
        </w:rPr>
        <w:tab/>
      </w:r>
      <w:r w:rsidR="005576B7" w:rsidRPr="00544596">
        <w:rPr>
          <w:rFonts w:ascii="Arial" w:hAnsi="Arial" w:cs="Arial"/>
        </w:rPr>
        <w:t xml:space="preserve">Discussion and possible action </w:t>
      </w:r>
      <w:r w:rsidR="00544596" w:rsidRPr="00544596">
        <w:rPr>
          <w:rFonts w:ascii="Arial" w:eastAsia="Times New Roman" w:hAnsi="Arial" w:cs="Arial"/>
        </w:rPr>
        <w:t xml:space="preserve">to approve the issuance of a gaming permit to </w:t>
      </w:r>
      <w:r w:rsidR="00544596">
        <w:rPr>
          <w:rFonts w:ascii="Arial" w:eastAsia="Times New Roman" w:hAnsi="Arial" w:cs="Arial"/>
        </w:rPr>
        <w:t>Lakeview Exxon</w:t>
      </w:r>
      <w:r w:rsidR="00544596" w:rsidRPr="00544596">
        <w:rPr>
          <w:rFonts w:ascii="Arial" w:eastAsia="Times New Roman" w:hAnsi="Arial" w:cs="Arial"/>
        </w:rPr>
        <w:t>, including a possible variance of the distancing restrictions and/or other provisions of the Regulation for Game Rooms</w:t>
      </w:r>
      <w:r w:rsidR="00544596" w:rsidRPr="00544596">
        <w:rPr>
          <w:rFonts w:ascii="Arial" w:eastAsia="Times New Roman" w:hAnsi="Arial" w:cs="Arial"/>
          <w:color w:val="000000"/>
        </w:rPr>
        <w:t> Ordinance for the City of Pine Forest</w:t>
      </w:r>
      <w:r w:rsidR="00544596" w:rsidRPr="00544596">
        <w:rPr>
          <w:rFonts w:ascii="Arial" w:eastAsia="Times New Roman" w:hAnsi="Arial" w:cs="Arial"/>
        </w:rPr>
        <w:t>.</w:t>
      </w:r>
    </w:p>
    <w:p w14:paraId="2834D2E7" w14:textId="77777777" w:rsidR="005E7573" w:rsidRPr="00544596" w:rsidRDefault="005E7573" w:rsidP="009801AD">
      <w:pPr>
        <w:ind w:left="720" w:right="0" w:hanging="720"/>
        <w:jc w:val="left"/>
        <w:rPr>
          <w:rFonts w:ascii="Arial" w:hAnsi="Arial" w:cs="Arial"/>
          <w:b/>
          <w:bCs/>
        </w:rPr>
      </w:pPr>
    </w:p>
    <w:p w14:paraId="43F15408" w14:textId="77777777" w:rsidR="005E7573" w:rsidRDefault="005E7573" w:rsidP="009801AD">
      <w:pPr>
        <w:ind w:left="720" w:right="0" w:hanging="720"/>
        <w:jc w:val="left"/>
        <w:rPr>
          <w:rFonts w:ascii="Arial" w:hAnsi="Arial" w:cs="Arial"/>
          <w:b/>
          <w:bCs/>
          <w:sz w:val="24"/>
          <w:szCs w:val="24"/>
        </w:rPr>
      </w:pPr>
    </w:p>
    <w:p w14:paraId="32A7D6C9" w14:textId="77777777" w:rsidR="005E7573" w:rsidRDefault="005E7573" w:rsidP="009801AD">
      <w:pPr>
        <w:ind w:left="720" w:right="0" w:hanging="720"/>
        <w:jc w:val="left"/>
        <w:rPr>
          <w:rFonts w:ascii="Arial" w:hAnsi="Arial" w:cs="Arial"/>
          <w:b/>
          <w:bCs/>
          <w:sz w:val="24"/>
          <w:szCs w:val="24"/>
        </w:rPr>
      </w:pPr>
    </w:p>
    <w:p w14:paraId="5739160D" w14:textId="3011F2F0" w:rsidR="009801AD" w:rsidRDefault="005E7573" w:rsidP="005E7573">
      <w:pPr>
        <w:ind w:left="720" w:right="0" w:hanging="810"/>
        <w:jc w:val="left"/>
        <w:rPr>
          <w:rFonts w:ascii="Arial" w:hAnsi="Arial" w:cs="Arial"/>
        </w:rPr>
      </w:pPr>
      <w:r w:rsidRPr="004C2871">
        <w:rPr>
          <w:rFonts w:ascii="Arial" w:hAnsi="Arial" w:cs="Arial"/>
          <w:b/>
          <w:bCs/>
          <w:sz w:val="24"/>
          <w:szCs w:val="24"/>
        </w:rPr>
        <w:t>10.</w:t>
      </w:r>
      <w:r>
        <w:rPr>
          <w:rFonts w:ascii="Arial" w:hAnsi="Arial" w:cs="Arial"/>
          <w:b/>
          <w:bCs/>
        </w:rPr>
        <w:t xml:space="preserve"> </w:t>
      </w:r>
      <w:r>
        <w:rPr>
          <w:rFonts w:ascii="Arial" w:hAnsi="Arial" w:cs="Arial"/>
          <w:b/>
          <w:bCs/>
        </w:rPr>
        <w:tab/>
      </w:r>
      <w:r w:rsidR="009801AD">
        <w:rPr>
          <w:rFonts w:ascii="Arial" w:hAnsi="Arial" w:cs="Arial"/>
        </w:rPr>
        <w:t xml:space="preserve"> </w:t>
      </w:r>
      <w:r w:rsidR="00B243B1">
        <w:rPr>
          <w:rFonts w:ascii="Arial" w:hAnsi="Arial" w:cs="Arial"/>
        </w:rPr>
        <w:t>Discussion and possible action to purchase Municipal Court Software from</w:t>
      </w:r>
      <w:r w:rsidR="00B243B1" w:rsidRPr="009801AD">
        <w:rPr>
          <w:rFonts w:ascii="Arial" w:hAnsi="Arial" w:cs="Arial"/>
        </w:rPr>
        <w:t xml:space="preserve"> i3verticals software.</w:t>
      </w:r>
    </w:p>
    <w:p w14:paraId="3D42CA55" w14:textId="440FD607" w:rsidR="00426CC2" w:rsidRPr="004460A0" w:rsidRDefault="00426CC2" w:rsidP="004460A0">
      <w:pPr>
        <w:ind w:left="720" w:right="0" w:hanging="810"/>
        <w:jc w:val="left"/>
        <w:rPr>
          <w:rFonts w:ascii="Arial" w:hAnsi="Arial" w:cs="Arial"/>
          <w:b/>
          <w:bCs/>
          <w:sz w:val="24"/>
          <w:szCs w:val="24"/>
        </w:rPr>
      </w:pPr>
    </w:p>
    <w:p w14:paraId="6B0FEEB7" w14:textId="77777777" w:rsidR="00426CC2" w:rsidRDefault="00426CC2" w:rsidP="004460A0">
      <w:pPr>
        <w:pStyle w:val="BodyTextIndent"/>
        <w:tabs>
          <w:tab w:val="left" w:pos="360"/>
          <w:tab w:val="left" w:pos="540"/>
        </w:tabs>
        <w:ind w:left="0" w:right="720"/>
        <w:jc w:val="both"/>
        <w:rPr>
          <w:rFonts w:ascii="Arial" w:hAnsi="Arial" w:cs="Arial"/>
          <w:b/>
          <w:bCs/>
          <w:szCs w:val="24"/>
        </w:rPr>
      </w:pPr>
    </w:p>
    <w:p w14:paraId="59C90B57" w14:textId="77777777" w:rsidR="00426CC2" w:rsidRDefault="00426CC2" w:rsidP="00021087">
      <w:pPr>
        <w:pStyle w:val="BodyTextIndent"/>
        <w:tabs>
          <w:tab w:val="left" w:pos="360"/>
          <w:tab w:val="left" w:pos="540"/>
        </w:tabs>
        <w:ind w:left="360" w:right="720" w:hanging="450"/>
        <w:jc w:val="both"/>
        <w:rPr>
          <w:rFonts w:ascii="Arial" w:hAnsi="Arial" w:cs="Arial"/>
          <w:b/>
          <w:bCs/>
          <w:szCs w:val="24"/>
        </w:rPr>
      </w:pPr>
    </w:p>
    <w:p w14:paraId="09029CC1" w14:textId="69289305" w:rsidR="00760C46" w:rsidRDefault="00021087" w:rsidP="004C2871">
      <w:pPr>
        <w:pStyle w:val="BodyTextIndent"/>
        <w:tabs>
          <w:tab w:val="left" w:pos="360"/>
          <w:tab w:val="left" w:pos="540"/>
        </w:tabs>
        <w:ind w:right="720" w:hanging="810"/>
        <w:jc w:val="both"/>
        <w:rPr>
          <w:rFonts w:ascii="Arial" w:hAnsi="Arial" w:cs="Arial"/>
          <w:b/>
          <w:bCs/>
          <w:sz w:val="22"/>
          <w:szCs w:val="22"/>
        </w:rPr>
      </w:pPr>
      <w:r w:rsidRPr="004C2871">
        <w:rPr>
          <w:rFonts w:ascii="Arial" w:hAnsi="Arial" w:cs="Arial"/>
          <w:b/>
          <w:bCs/>
          <w:szCs w:val="24"/>
        </w:rPr>
        <w:t>1</w:t>
      </w:r>
      <w:r w:rsidR="004C2871">
        <w:rPr>
          <w:rFonts w:ascii="Arial" w:hAnsi="Arial" w:cs="Arial"/>
          <w:b/>
          <w:bCs/>
          <w:szCs w:val="24"/>
        </w:rPr>
        <w:t>1</w:t>
      </w:r>
      <w:r w:rsidRPr="004C2871">
        <w:rPr>
          <w:rFonts w:ascii="Arial" w:hAnsi="Arial" w:cs="Arial"/>
          <w:b/>
          <w:bCs/>
          <w:szCs w:val="24"/>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760C46">
        <w:rPr>
          <w:rFonts w:ascii="Arial" w:hAnsi="Arial" w:cs="Arial"/>
          <w:b/>
          <w:bCs/>
          <w:sz w:val="22"/>
          <w:szCs w:val="22"/>
        </w:rPr>
        <w:tab/>
      </w:r>
      <w:r w:rsidR="006878B2" w:rsidRPr="006878B2">
        <w:rPr>
          <w:rFonts w:ascii="Arial" w:hAnsi="Arial" w:cs="Arial"/>
          <w:sz w:val="22"/>
          <w:szCs w:val="22"/>
        </w:rPr>
        <w:t xml:space="preserve">Discussion and possible action </w:t>
      </w:r>
      <w:r w:rsidR="00DC00C7">
        <w:rPr>
          <w:rFonts w:ascii="Arial" w:hAnsi="Arial" w:cs="Arial"/>
          <w:sz w:val="22"/>
          <w:szCs w:val="22"/>
        </w:rPr>
        <w:t xml:space="preserve">to amend the Police Chief description and duties. </w:t>
      </w:r>
    </w:p>
    <w:p w14:paraId="244D64BB" w14:textId="77777777" w:rsidR="004C2871" w:rsidRDefault="004C2871" w:rsidP="004C2871">
      <w:pPr>
        <w:pStyle w:val="BodyTextIndent"/>
        <w:tabs>
          <w:tab w:val="left" w:pos="360"/>
          <w:tab w:val="left" w:pos="540"/>
        </w:tabs>
        <w:ind w:right="720" w:hanging="810"/>
        <w:jc w:val="both"/>
        <w:rPr>
          <w:rFonts w:ascii="Arial" w:hAnsi="Arial" w:cs="Arial"/>
          <w:b/>
          <w:bCs/>
          <w:sz w:val="22"/>
          <w:szCs w:val="22"/>
        </w:rPr>
      </w:pPr>
    </w:p>
    <w:p w14:paraId="467C09B8" w14:textId="77777777" w:rsidR="004C2871" w:rsidRDefault="004C2871" w:rsidP="004C2871">
      <w:pPr>
        <w:pStyle w:val="BodyTextIndent"/>
        <w:tabs>
          <w:tab w:val="left" w:pos="360"/>
          <w:tab w:val="left" w:pos="540"/>
        </w:tabs>
        <w:ind w:right="720" w:hanging="810"/>
        <w:jc w:val="both"/>
        <w:rPr>
          <w:rFonts w:ascii="Arial" w:hAnsi="Arial" w:cs="Arial"/>
          <w:b/>
          <w:bCs/>
          <w:sz w:val="22"/>
          <w:szCs w:val="22"/>
        </w:rPr>
      </w:pPr>
    </w:p>
    <w:p w14:paraId="18DB0447" w14:textId="5282D8AD" w:rsidR="004C2871" w:rsidRDefault="004C2871" w:rsidP="004C2871">
      <w:pPr>
        <w:pStyle w:val="BodyTextIndent"/>
        <w:tabs>
          <w:tab w:val="left" w:pos="360"/>
          <w:tab w:val="left" w:pos="540"/>
        </w:tabs>
        <w:ind w:right="720" w:hanging="810"/>
        <w:jc w:val="both"/>
        <w:rPr>
          <w:rFonts w:ascii="Arial" w:hAnsi="Arial" w:cs="Arial"/>
          <w:szCs w:val="24"/>
        </w:rPr>
      </w:pPr>
      <w:r w:rsidRPr="004C2871">
        <w:rPr>
          <w:rFonts w:ascii="Arial" w:hAnsi="Arial" w:cs="Arial"/>
          <w:b/>
          <w:bCs/>
          <w:szCs w:val="24"/>
        </w:rPr>
        <w:t>12.</w:t>
      </w:r>
      <w:r>
        <w:rPr>
          <w:rFonts w:ascii="Arial" w:hAnsi="Arial" w:cs="Arial"/>
          <w:b/>
          <w:bCs/>
          <w:szCs w:val="24"/>
        </w:rPr>
        <w:tab/>
      </w:r>
      <w:r>
        <w:rPr>
          <w:rFonts w:ascii="Arial" w:hAnsi="Arial" w:cs="Arial"/>
          <w:b/>
          <w:bCs/>
          <w:szCs w:val="24"/>
        </w:rPr>
        <w:tab/>
      </w:r>
      <w:r>
        <w:rPr>
          <w:rFonts w:ascii="Arial" w:hAnsi="Arial" w:cs="Arial"/>
          <w:b/>
          <w:bCs/>
          <w:szCs w:val="24"/>
        </w:rPr>
        <w:tab/>
      </w:r>
      <w:r w:rsidR="00DC00C7" w:rsidRPr="00432104">
        <w:rPr>
          <w:rFonts w:ascii="Arial" w:hAnsi="Arial" w:cs="Arial"/>
          <w:szCs w:val="24"/>
        </w:rPr>
        <w:t>Discussion and possible action to begin the process to fill</w:t>
      </w:r>
      <w:r w:rsidR="00432104">
        <w:rPr>
          <w:rFonts w:ascii="Arial" w:hAnsi="Arial" w:cs="Arial"/>
          <w:szCs w:val="24"/>
        </w:rPr>
        <w:t xml:space="preserve"> the vacant Chief of Police position. </w:t>
      </w:r>
    </w:p>
    <w:p w14:paraId="2AA673E9" w14:textId="77777777" w:rsidR="0013449C" w:rsidRDefault="0013449C" w:rsidP="004C2871">
      <w:pPr>
        <w:pStyle w:val="BodyTextIndent"/>
        <w:tabs>
          <w:tab w:val="left" w:pos="360"/>
          <w:tab w:val="left" w:pos="540"/>
        </w:tabs>
        <w:ind w:right="720" w:hanging="810"/>
        <w:jc w:val="both"/>
        <w:rPr>
          <w:rFonts w:ascii="Arial" w:hAnsi="Arial" w:cs="Arial"/>
          <w:b/>
          <w:bCs/>
          <w:szCs w:val="24"/>
        </w:rPr>
      </w:pPr>
    </w:p>
    <w:p w14:paraId="3CE9FF96" w14:textId="77777777" w:rsidR="0013449C" w:rsidRDefault="0013449C" w:rsidP="004C2871">
      <w:pPr>
        <w:pStyle w:val="BodyTextIndent"/>
        <w:tabs>
          <w:tab w:val="left" w:pos="360"/>
          <w:tab w:val="left" w:pos="540"/>
        </w:tabs>
        <w:ind w:right="720" w:hanging="810"/>
        <w:jc w:val="both"/>
        <w:rPr>
          <w:rFonts w:ascii="Arial" w:hAnsi="Arial" w:cs="Arial"/>
          <w:b/>
          <w:bCs/>
          <w:szCs w:val="24"/>
        </w:rPr>
      </w:pPr>
    </w:p>
    <w:p w14:paraId="085B2C79" w14:textId="182244DC" w:rsidR="0013449C" w:rsidRPr="0013449C" w:rsidRDefault="0013449C" w:rsidP="004C2871">
      <w:pPr>
        <w:pStyle w:val="BodyTextIndent"/>
        <w:tabs>
          <w:tab w:val="left" w:pos="360"/>
          <w:tab w:val="left" w:pos="540"/>
        </w:tabs>
        <w:ind w:right="720" w:hanging="810"/>
        <w:jc w:val="both"/>
        <w:rPr>
          <w:rFonts w:ascii="Arial" w:hAnsi="Arial" w:cs="Arial"/>
          <w:szCs w:val="24"/>
        </w:rPr>
      </w:pPr>
      <w:r>
        <w:rPr>
          <w:rFonts w:ascii="Arial" w:hAnsi="Arial" w:cs="Arial"/>
          <w:b/>
          <w:bCs/>
          <w:szCs w:val="24"/>
        </w:rPr>
        <w:t xml:space="preserve">13. </w:t>
      </w:r>
      <w:r>
        <w:rPr>
          <w:rFonts w:ascii="Arial" w:hAnsi="Arial" w:cs="Arial"/>
          <w:b/>
          <w:bCs/>
          <w:szCs w:val="24"/>
        </w:rPr>
        <w:tab/>
      </w:r>
      <w:r>
        <w:rPr>
          <w:rFonts w:ascii="Arial" w:hAnsi="Arial" w:cs="Arial"/>
          <w:b/>
          <w:bCs/>
          <w:szCs w:val="24"/>
        </w:rPr>
        <w:tab/>
      </w:r>
      <w:r>
        <w:rPr>
          <w:rFonts w:ascii="Arial" w:hAnsi="Arial" w:cs="Arial"/>
          <w:b/>
          <w:bCs/>
          <w:szCs w:val="24"/>
        </w:rPr>
        <w:tab/>
      </w:r>
      <w:r w:rsidRPr="0013449C">
        <w:rPr>
          <w:rFonts w:ascii="Arial" w:hAnsi="Arial" w:cs="Arial"/>
          <w:szCs w:val="24"/>
        </w:rPr>
        <w:t xml:space="preserve">Discussion and possible action to approve bid from Asphalt Maintenance Inc. for </w:t>
      </w:r>
      <w:r>
        <w:rPr>
          <w:rFonts w:ascii="Arial" w:hAnsi="Arial" w:cs="Arial"/>
          <w:szCs w:val="24"/>
        </w:rPr>
        <w:t>l</w:t>
      </w:r>
      <w:r w:rsidRPr="0013449C">
        <w:rPr>
          <w:rFonts w:ascii="Arial" w:hAnsi="Arial" w:cs="Arial"/>
          <w:szCs w:val="24"/>
        </w:rPr>
        <w:t>abor</w:t>
      </w:r>
      <w:r>
        <w:rPr>
          <w:rFonts w:ascii="Arial" w:hAnsi="Arial" w:cs="Arial"/>
          <w:szCs w:val="24"/>
        </w:rPr>
        <w:t xml:space="preserve">, </w:t>
      </w:r>
      <w:r w:rsidRPr="0013449C">
        <w:rPr>
          <w:rFonts w:ascii="Arial" w:hAnsi="Arial" w:cs="Arial"/>
          <w:szCs w:val="24"/>
        </w:rPr>
        <w:t>materials and equipment necessary for the repairs to Sugar</w:t>
      </w:r>
      <w:r>
        <w:rPr>
          <w:rFonts w:ascii="Arial" w:hAnsi="Arial" w:cs="Arial"/>
          <w:szCs w:val="24"/>
        </w:rPr>
        <w:t xml:space="preserve"> M</w:t>
      </w:r>
      <w:r w:rsidRPr="0013449C">
        <w:rPr>
          <w:rFonts w:ascii="Arial" w:hAnsi="Arial" w:cs="Arial"/>
          <w:szCs w:val="24"/>
        </w:rPr>
        <w:t xml:space="preserve">ill Road in the amount of $59,648.75. </w:t>
      </w:r>
    </w:p>
    <w:p w14:paraId="0AD57460" w14:textId="77777777" w:rsidR="00760C46" w:rsidRDefault="00760C46" w:rsidP="00021087">
      <w:pPr>
        <w:pStyle w:val="BodyTextIndent"/>
        <w:tabs>
          <w:tab w:val="left" w:pos="360"/>
          <w:tab w:val="left" w:pos="540"/>
        </w:tabs>
        <w:ind w:left="360" w:right="720" w:hanging="450"/>
        <w:jc w:val="both"/>
        <w:rPr>
          <w:rFonts w:ascii="Arial" w:hAnsi="Arial" w:cs="Arial"/>
          <w:b/>
          <w:bCs/>
          <w:sz w:val="22"/>
          <w:szCs w:val="22"/>
        </w:rPr>
      </w:pPr>
    </w:p>
    <w:p w14:paraId="4452A60D" w14:textId="444449F1" w:rsidR="00760C46" w:rsidRDefault="00021087" w:rsidP="00021087">
      <w:pPr>
        <w:pStyle w:val="BodyTextIndent"/>
        <w:tabs>
          <w:tab w:val="left" w:pos="360"/>
          <w:tab w:val="left" w:pos="540"/>
        </w:tabs>
        <w:ind w:left="360" w:right="720" w:hanging="450"/>
        <w:jc w:val="both"/>
        <w:rPr>
          <w:rFonts w:ascii="Arial" w:hAnsi="Arial" w:cs="Arial"/>
          <w:b/>
          <w:bCs/>
          <w:sz w:val="22"/>
          <w:szCs w:val="22"/>
        </w:rPr>
      </w:pPr>
      <w:r>
        <w:rPr>
          <w:rFonts w:ascii="Arial" w:hAnsi="Arial" w:cs="Arial"/>
          <w:b/>
          <w:bCs/>
          <w:sz w:val="22"/>
          <w:szCs w:val="22"/>
        </w:rPr>
        <w:tab/>
      </w:r>
    </w:p>
    <w:p w14:paraId="25007AB4" w14:textId="77777777" w:rsidR="00760C46" w:rsidRDefault="00760C46" w:rsidP="00021087">
      <w:pPr>
        <w:pStyle w:val="BodyTextIndent"/>
        <w:tabs>
          <w:tab w:val="left" w:pos="360"/>
          <w:tab w:val="left" w:pos="540"/>
        </w:tabs>
        <w:ind w:left="360" w:right="720" w:hanging="450"/>
        <w:jc w:val="both"/>
        <w:rPr>
          <w:rFonts w:ascii="Arial" w:hAnsi="Arial" w:cs="Arial"/>
          <w:b/>
          <w:bCs/>
          <w:sz w:val="22"/>
          <w:szCs w:val="22"/>
        </w:rPr>
      </w:pPr>
    </w:p>
    <w:p w14:paraId="122821AA" w14:textId="44FDE12A" w:rsidR="009726CA" w:rsidRDefault="00760C46" w:rsidP="00021087">
      <w:pPr>
        <w:pStyle w:val="BodyTextIndent"/>
        <w:tabs>
          <w:tab w:val="left" w:pos="360"/>
          <w:tab w:val="left" w:pos="540"/>
        </w:tabs>
        <w:ind w:left="360" w:right="720" w:hanging="450"/>
        <w:jc w:val="both"/>
        <w:rPr>
          <w:rFonts w:ascii="Arial" w:hAnsi="Arial" w:cs="Arial"/>
          <w:b/>
          <w:bCs/>
          <w:sz w:val="22"/>
          <w:szCs w:val="22"/>
        </w:rPr>
      </w:pPr>
      <w:r w:rsidRPr="004C2871">
        <w:rPr>
          <w:rFonts w:ascii="Arial" w:hAnsi="Arial" w:cs="Arial"/>
          <w:b/>
          <w:bCs/>
          <w:szCs w:val="24"/>
        </w:rPr>
        <w:t>1</w:t>
      </w:r>
      <w:r w:rsidR="00E81F9D">
        <w:rPr>
          <w:rFonts w:ascii="Arial" w:hAnsi="Arial" w:cs="Arial"/>
          <w:b/>
          <w:bCs/>
          <w:szCs w:val="24"/>
        </w:rPr>
        <w:t>4</w:t>
      </w:r>
      <w:r w:rsidRPr="004C2871">
        <w:rPr>
          <w:rFonts w:ascii="Arial" w:hAnsi="Arial" w:cs="Arial"/>
          <w:b/>
          <w:bCs/>
          <w:szCs w:val="24"/>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9726CA" w:rsidRPr="009726CA">
        <w:rPr>
          <w:rFonts w:ascii="Arial" w:hAnsi="Arial" w:cs="Arial"/>
          <w:b/>
          <w:bCs/>
          <w:sz w:val="22"/>
          <w:szCs w:val="22"/>
        </w:rPr>
        <w:t>Adjourn</w:t>
      </w:r>
    </w:p>
    <w:p w14:paraId="464B9D5B" w14:textId="77777777" w:rsidR="00134575" w:rsidRDefault="00134575" w:rsidP="00733E74">
      <w:pPr>
        <w:pStyle w:val="BodyTextIndent"/>
        <w:ind w:left="432" w:right="720" w:hanging="432"/>
        <w:jc w:val="both"/>
        <w:rPr>
          <w:rFonts w:ascii="Arial" w:hAnsi="Arial" w:cs="Arial"/>
          <w:b/>
          <w:bCs/>
          <w:sz w:val="22"/>
          <w:szCs w:val="22"/>
        </w:rPr>
      </w:pPr>
    </w:p>
    <w:p w14:paraId="4073AF91" w14:textId="77777777" w:rsidR="006C7791" w:rsidRDefault="006C7791" w:rsidP="00C338B9">
      <w:pPr>
        <w:rPr>
          <w:rFonts w:ascii="Arial Narrow" w:hAnsi="Arial Narrow"/>
          <w:b/>
          <w:bCs/>
          <w:sz w:val="20"/>
          <w:szCs w:val="20"/>
        </w:rPr>
      </w:pPr>
    </w:p>
    <w:p w14:paraId="2E958EC5" w14:textId="77777777" w:rsidR="006C7791" w:rsidRDefault="006C7791" w:rsidP="00C338B9">
      <w:pPr>
        <w:rPr>
          <w:rFonts w:ascii="Arial Narrow" w:hAnsi="Arial Narrow"/>
          <w:b/>
          <w:bCs/>
          <w:sz w:val="20"/>
          <w:szCs w:val="20"/>
        </w:rPr>
      </w:pPr>
    </w:p>
    <w:p w14:paraId="31E91372" w14:textId="77777777" w:rsidR="006C7791" w:rsidRDefault="006C7791" w:rsidP="00C338B9">
      <w:pPr>
        <w:rPr>
          <w:rFonts w:ascii="Arial Narrow" w:hAnsi="Arial Narrow"/>
          <w:b/>
          <w:bCs/>
          <w:sz w:val="20"/>
          <w:szCs w:val="20"/>
        </w:rPr>
      </w:pPr>
    </w:p>
    <w:p w14:paraId="0F8667D3" w14:textId="4D6F0A64"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E81F9D">
        <w:rPr>
          <w:rFonts w:ascii="Arial Narrow" w:hAnsi="Arial Narrow"/>
          <w:sz w:val="20"/>
          <w:szCs w:val="20"/>
        </w:rPr>
        <w:t>October</w:t>
      </w:r>
      <w:r w:rsidR="004460A0">
        <w:rPr>
          <w:rFonts w:ascii="Arial Narrow" w:hAnsi="Arial Narrow"/>
          <w:sz w:val="20"/>
          <w:szCs w:val="20"/>
        </w:rPr>
        <w:t xml:space="preserve"> 1</w:t>
      </w:r>
      <w:r w:rsidR="00E81F9D">
        <w:rPr>
          <w:rFonts w:ascii="Arial Narrow" w:hAnsi="Arial Narrow"/>
          <w:sz w:val="20"/>
          <w:szCs w:val="20"/>
        </w:rPr>
        <w:t>0</w:t>
      </w:r>
      <w:r w:rsidRPr="00C338B9">
        <w:rPr>
          <w:rFonts w:ascii="Arial Narrow" w:hAnsi="Arial Narrow"/>
          <w:sz w:val="20"/>
          <w:szCs w:val="20"/>
        </w:rPr>
        <w:t xml:space="preserve">, 2023, Agenda of items to be considered by the City Council of Pine Forest was posted on the City of Pine Forest City Bulletin Board located at City Hall, 305 Nagel Street, at 2:30 p.m. on Friday, </w:t>
      </w:r>
      <w:r w:rsidR="00E81F9D">
        <w:rPr>
          <w:rFonts w:ascii="Arial Narrow" w:hAnsi="Arial Narrow"/>
          <w:sz w:val="20"/>
          <w:szCs w:val="20"/>
        </w:rPr>
        <w:t>October 6</w:t>
      </w:r>
      <w:r w:rsidRPr="00C338B9">
        <w:rPr>
          <w:rFonts w:ascii="Arial Narrow" w:hAnsi="Arial Narrow"/>
          <w:sz w:val="20"/>
          <w:szCs w:val="20"/>
        </w:rPr>
        <w:t>, 2023.</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97FEABF" w14:textId="6E0E6C30" w:rsidR="006D0454" w:rsidRDefault="00C338B9" w:rsidP="00F369D0">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18E3590F" w14:textId="77777777" w:rsidR="006D0454" w:rsidRDefault="006D0454" w:rsidP="00421402">
      <w:pPr>
        <w:pStyle w:val="gmail-m-3171979984285643187msolistparagraph"/>
        <w:spacing w:line="252" w:lineRule="auto"/>
        <w:rPr>
          <w:rFonts w:ascii="Arial Narrow" w:hAnsi="Arial Narrow" w:cs="Arial"/>
          <w:sz w:val="20"/>
          <w:szCs w:val="20"/>
        </w:rPr>
      </w:pPr>
    </w:p>
    <w:p w14:paraId="553F5BDE" w14:textId="77777777" w:rsidR="00E81F9D" w:rsidRDefault="00E81F9D" w:rsidP="00421402">
      <w:pPr>
        <w:pStyle w:val="gmail-m-3171979984285643187msolistparagraph"/>
        <w:spacing w:line="252" w:lineRule="auto"/>
        <w:rPr>
          <w:rFonts w:ascii="Arial Narrow" w:hAnsi="Arial Narrow" w:cs="Arial"/>
          <w:sz w:val="20"/>
          <w:szCs w:val="20"/>
        </w:rPr>
      </w:pPr>
    </w:p>
    <w:p w14:paraId="6C984DB6" w14:textId="77777777" w:rsidR="00E81F9D" w:rsidRDefault="00E81F9D" w:rsidP="00421402">
      <w:pPr>
        <w:pStyle w:val="gmail-m-3171979984285643187msolistparagraph"/>
        <w:spacing w:line="252" w:lineRule="auto"/>
        <w:rPr>
          <w:rFonts w:ascii="Arial Narrow" w:hAnsi="Arial Narrow" w:cs="Arial"/>
          <w:sz w:val="20"/>
          <w:szCs w:val="20"/>
        </w:rPr>
      </w:pPr>
    </w:p>
    <w:p w14:paraId="16AF2B07" w14:textId="77777777" w:rsidR="00E81F9D" w:rsidRDefault="00E81F9D" w:rsidP="00421402">
      <w:pPr>
        <w:pStyle w:val="gmail-m-3171979984285643187msolistparagraph"/>
        <w:spacing w:line="252" w:lineRule="auto"/>
        <w:rPr>
          <w:rFonts w:ascii="Arial Narrow" w:hAnsi="Arial Narrow" w:cs="Arial"/>
          <w:sz w:val="20"/>
          <w:szCs w:val="20"/>
        </w:rPr>
      </w:pPr>
    </w:p>
    <w:p w14:paraId="31892C58" w14:textId="77777777" w:rsidR="00E81F9D" w:rsidRDefault="00E81F9D" w:rsidP="00421402">
      <w:pPr>
        <w:pStyle w:val="gmail-m-3171979984285643187msolistparagraph"/>
        <w:spacing w:line="252" w:lineRule="auto"/>
        <w:rPr>
          <w:rFonts w:ascii="Arial Narrow" w:hAnsi="Arial Narrow" w:cs="Arial"/>
          <w:sz w:val="20"/>
          <w:szCs w:val="20"/>
        </w:rPr>
      </w:pPr>
    </w:p>
    <w:p w14:paraId="4AABBB79" w14:textId="77777777" w:rsidR="00E81F9D" w:rsidRDefault="00E81F9D" w:rsidP="00421402">
      <w:pPr>
        <w:pStyle w:val="gmail-m-3171979984285643187msolistparagraph"/>
        <w:spacing w:line="252" w:lineRule="auto"/>
        <w:rPr>
          <w:rFonts w:ascii="Arial Narrow" w:hAnsi="Arial Narrow" w:cs="Arial"/>
          <w:sz w:val="20"/>
          <w:szCs w:val="20"/>
        </w:rPr>
      </w:pPr>
    </w:p>
    <w:p w14:paraId="7CB8EF9B" w14:textId="77777777" w:rsidR="00E81F9D" w:rsidRDefault="00E81F9D" w:rsidP="00421402">
      <w:pPr>
        <w:pStyle w:val="gmail-m-3171979984285643187msolistparagraph"/>
        <w:spacing w:line="252" w:lineRule="auto"/>
        <w:rPr>
          <w:rFonts w:ascii="Arial Narrow" w:hAnsi="Arial Narrow" w:cs="Arial"/>
          <w:sz w:val="20"/>
          <w:szCs w:val="20"/>
        </w:rPr>
      </w:pPr>
    </w:p>
    <w:p w14:paraId="1F6C6240" w14:textId="77777777" w:rsidR="00E81F9D" w:rsidRDefault="00E81F9D" w:rsidP="00421402">
      <w:pPr>
        <w:pStyle w:val="gmail-m-3171979984285643187msolistparagraph"/>
        <w:spacing w:line="252" w:lineRule="auto"/>
        <w:rPr>
          <w:rFonts w:ascii="Arial Narrow" w:hAnsi="Arial Narrow" w:cs="Arial"/>
          <w:sz w:val="20"/>
          <w:szCs w:val="20"/>
        </w:rPr>
      </w:pPr>
    </w:p>
    <w:p w14:paraId="143CB0DE" w14:textId="77777777" w:rsidR="00E81F9D" w:rsidRDefault="00E81F9D" w:rsidP="00421402">
      <w:pPr>
        <w:pStyle w:val="gmail-m-3171979984285643187msolistparagraph"/>
        <w:spacing w:line="252" w:lineRule="auto"/>
        <w:rPr>
          <w:rFonts w:ascii="Arial Narrow" w:hAnsi="Arial Narrow" w:cs="Arial"/>
          <w:sz w:val="20"/>
          <w:szCs w:val="20"/>
        </w:rPr>
      </w:pPr>
    </w:p>
    <w:p w14:paraId="7E314038" w14:textId="1C020313"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06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34F2"/>
    <w:rsid w:val="00034E6C"/>
    <w:rsid w:val="00036A19"/>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1F2C"/>
    <w:rsid w:val="000D28E0"/>
    <w:rsid w:val="000D35B2"/>
    <w:rsid w:val="000D6606"/>
    <w:rsid w:val="000D781A"/>
    <w:rsid w:val="000D7B42"/>
    <w:rsid w:val="000E1FF7"/>
    <w:rsid w:val="000E2C3D"/>
    <w:rsid w:val="000E3B9D"/>
    <w:rsid w:val="000E40E6"/>
    <w:rsid w:val="000E5793"/>
    <w:rsid w:val="000F008F"/>
    <w:rsid w:val="000F0DC1"/>
    <w:rsid w:val="000F0E84"/>
    <w:rsid w:val="000F28B9"/>
    <w:rsid w:val="000F3462"/>
    <w:rsid w:val="000F4DFB"/>
    <w:rsid w:val="000F50A8"/>
    <w:rsid w:val="000F7AEF"/>
    <w:rsid w:val="001002C4"/>
    <w:rsid w:val="00103EC8"/>
    <w:rsid w:val="00106308"/>
    <w:rsid w:val="0010725D"/>
    <w:rsid w:val="0011015F"/>
    <w:rsid w:val="00110359"/>
    <w:rsid w:val="00111FFB"/>
    <w:rsid w:val="0011229E"/>
    <w:rsid w:val="0011250B"/>
    <w:rsid w:val="001131F8"/>
    <w:rsid w:val="0011664F"/>
    <w:rsid w:val="001169D8"/>
    <w:rsid w:val="00117346"/>
    <w:rsid w:val="00120683"/>
    <w:rsid w:val="00121727"/>
    <w:rsid w:val="00121B3A"/>
    <w:rsid w:val="00122B2C"/>
    <w:rsid w:val="00122EB7"/>
    <w:rsid w:val="00123BD6"/>
    <w:rsid w:val="0012537E"/>
    <w:rsid w:val="001255ED"/>
    <w:rsid w:val="00126557"/>
    <w:rsid w:val="00126B80"/>
    <w:rsid w:val="00131F1B"/>
    <w:rsid w:val="0013204B"/>
    <w:rsid w:val="00133694"/>
    <w:rsid w:val="0013449C"/>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CA3"/>
    <w:rsid w:val="001A2E71"/>
    <w:rsid w:val="001A3875"/>
    <w:rsid w:val="001A3CAC"/>
    <w:rsid w:val="001A3DF4"/>
    <w:rsid w:val="001A4454"/>
    <w:rsid w:val="001A4A29"/>
    <w:rsid w:val="001A59B2"/>
    <w:rsid w:val="001A69E7"/>
    <w:rsid w:val="001A757D"/>
    <w:rsid w:val="001B32C3"/>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426B"/>
    <w:rsid w:val="00265754"/>
    <w:rsid w:val="00266861"/>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2104"/>
    <w:rsid w:val="00434320"/>
    <w:rsid w:val="00437261"/>
    <w:rsid w:val="0043776B"/>
    <w:rsid w:val="00441621"/>
    <w:rsid w:val="00442782"/>
    <w:rsid w:val="004440DE"/>
    <w:rsid w:val="00444E67"/>
    <w:rsid w:val="004457C7"/>
    <w:rsid w:val="00445BC7"/>
    <w:rsid w:val="004460A0"/>
    <w:rsid w:val="004513B1"/>
    <w:rsid w:val="0045167C"/>
    <w:rsid w:val="00454C02"/>
    <w:rsid w:val="004558AB"/>
    <w:rsid w:val="00460B3F"/>
    <w:rsid w:val="00460E15"/>
    <w:rsid w:val="0046132E"/>
    <w:rsid w:val="0046135E"/>
    <w:rsid w:val="00463540"/>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2871"/>
    <w:rsid w:val="004C5E5C"/>
    <w:rsid w:val="004C601D"/>
    <w:rsid w:val="004C7DF7"/>
    <w:rsid w:val="004D08D6"/>
    <w:rsid w:val="004D1164"/>
    <w:rsid w:val="004D2A74"/>
    <w:rsid w:val="004D2C8F"/>
    <w:rsid w:val="004D3DE1"/>
    <w:rsid w:val="004E0E79"/>
    <w:rsid w:val="004E4533"/>
    <w:rsid w:val="004E541D"/>
    <w:rsid w:val="004F0302"/>
    <w:rsid w:val="004F3C24"/>
    <w:rsid w:val="005000EE"/>
    <w:rsid w:val="005004B9"/>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4596"/>
    <w:rsid w:val="0054563D"/>
    <w:rsid w:val="00545DDA"/>
    <w:rsid w:val="00545DF2"/>
    <w:rsid w:val="00547C7A"/>
    <w:rsid w:val="005509E6"/>
    <w:rsid w:val="0055128E"/>
    <w:rsid w:val="00551E7E"/>
    <w:rsid w:val="00552432"/>
    <w:rsid w:val="00556745"/>
    <w:rsid w:val="005576B7"/>
    <w:rsid w:val="00557BCD"/>
    <w:rsid w:val="00561697"/>
    <w:rsid w:val="0056234B"/>
    <w:rsid w:val="00563E65"/>
    <w:rsid w:val="005704C5"/>
    <w:rsid w:val="00571B76"/>
    <w:rsid w:val="00572347"/>
    <w:rsid w:val="00573320"/>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E7573"/>
    <w:rsid w:val="005F073D"/>
    <w:rsid w:val="005F0E51"/>
    <w:rsid w:val="005F3327"/>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4A2E"/>
    <w:rsid w:val="0065790B"/>
    <w:rsid w:val="006600DB"/>
    <w:rsid w:val="0066167F"/>
    <w:rsid w:val="00661D83"/>
    <w:rsid w:val="00661F26"/>
    <w:rsid w:val="00662A68"/>
    <w:rsid w:val="006652BA"/>
    <w:rsid w:val="0067073A"/>
    <w:rsid w:val="00672584"/>
    <w:rsid w:val="00673156"/>
    <w:rsid w:val="006735F5"/>
    <w:rsid w:val="0067702F"/>
    <w:rsid w:val="00681071"/>
    <w:rsid w:val="00681BDC"/>
    <w:rsid w:val="00684E40"/>
    <w:rsid w:val="006856E8"/>
    <w:rsid w:val="00686765"/>
    <w:rsid w:val="006878B2"/>
    <w:rsid w:val="00690120"/>
    <w:rsid w:val="006903A8"/>
    <w:rsid w:val="0069206C"/>
    <w:rsid w:val="00692ABC"/>
    <w:rsid w:val="00693D14"/>
    <w:rsid w:val="0069415D"/>
    <w:rsid w:val="006A4B1D"/>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303A1"/>
    <w:rsid w:val="00730F45"/>
    <w:rsid w:val="00731A92"/>
    <w:rsid w:val="00733E74"/>
    <w:rsid w:val="00734806"/>
    <w:rsid w:val="00736C83"/>
    <w:rsid w:val="0074149C"/>
    <w:rsid w:val="00742F95"/>
    <w:rsid w:val="007451B8"/>
    <w:rsid w:val="00745250"/>
    <w:rsid w:val="0074596F"/>
    <w:rsid w:val="007460F5"/>
    <w:rsid w:val="00746A0F"/>
    <w:rsid w:val="0075189F"/>
    <w:rsid w:val="00753272"/>
    <w:rsid w:val="007548CE"/>
    <w:rsid w:val="00755995"/>
    <w:rsid w:val="00755F91"/>
    <w:rsid w:val="00757164"/>
    <w:rsid w:val="00757813"/>
    <w:rsid w:val="00760C46"/>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624C"/>
    <w:rsid w:val="00786A54"/>
    <w:rsid w:val="00787333"/>
    <w:rsid w:val="00787BC7"/>
    <w:rsid w:val="00793028"/>
    <w:rsid w:val="00793104"/>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4FE"/>
    <w:rsid w:val="00825CB5"/>
    <w:rsid w:val="008273BE"/>
    <w:rsid w:val="0083019A"/>
    <w:rsid w:val="00831113"/>
    <w:rsid w:val="00831B80"/>
    <w:rsid w:val="00833B17"/>
    <w:rsid w:val="00837903"/>
    <w:rsid w:val="008409B8"/>
    <w:rsid w:val="00841E0F"/>
    <w:rsid w:val="00843ECE"/>
    <w:rsid w:val="00846FDC"/>
    <w:rsid w:val="00854ADC"/>
    <w:rsid w:val="008570FA"/>
    <w:rsid w:val="00860A6C"/>
    <w:rsid w:val="00865E33"/>
    <w:rsid w:val="00866D32"/>
    <w:rsid w:val="0086786D"/>
    <w:rsid w:val="00867B20"/>
    <w:rsid w:val="00867C75"/>
    <w:rsid w:val="00870A4C"/>
    <w:rsid w:val="0087210D"/>
    <w:rsid w:val="00872F26"/>
    <w:rsid w:val="008732B1"/>
    <w:rsid w:val="00873F73"/>
    <w:rsid w:val="0087475B"/>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766F8"/>
    <w:rsid w:val="009801AD"/>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E47"/>
    <w:rsid w:val="00A93B54"/>
    <w:rsid w:val="00A95CCF"/>
    <w:rsid w:val="00AA0662"/>
    <w:rsid w:val="00AA2355"/>
    <w:rsid w:val="00AA4800"/>
    <w:rsid w:val="00AA502F"/>
    <w:rsid w:val="00AA61AE"/>
    <w:rsid w:val="00AA7237"/>
    <w:rsid w:val="00AB1712"/>
    <w:rsid w:val="00AB1957"/>
    <w:rsid w:val="00AB28A0"/>
    <w:rsid w:val="00AC1055"/>
    <w:rsid w:val="00AC2902"/>
    <w:rsid w:val="00AD13BF"/>
    <w:rsid w:val="00AD1A4A"/>
    <w:rsid w:val="00AD561C"/>
    <w:rsid w:val="00AD577E"/>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3B1"/>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265D"/>
    <w:rsid w:val="00CA315D"/>
    <w:rsid w:val="00CA3416"/>
    <w:rsid w:val="00CA5E47"/>
    <w:rsid w:val="00CA6A76"/>
    <w:rsid w:val="00CB3B36"/>
    <w:rsid w:val="00CB3BD8"/>
    <w:rsid w:val="00CB484A"/>
    <w:rsid w:val="00CC0D1A"/>
    <w:rsid w:val="00CC104F"/>
    <w:rsid w:val="00CC25A4"/>
    <w:rsid w:val="00CC29D8"/>
    <w:rsid w:val="00CC3D93"/>
    <w:rsid w:val="00CC4362"/>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0C7"/>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13A0"/>
    <w:rsid w:val="00DF17B3"/>
    <w:rsid w:val="00DF25A9"/>
    <w:rsid w:val="00DF472A"/>
    <w:rsid w:val="00DF4FF7"/>
    <w:rsid w:val="00DF61B8"/>
    <w:rsid w:val="00DF67EA"/>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D7E"/>
    <w:rsid w:val="00E72E84"/>
    <w:rsid w:val="00E7411B"/>
    <w:rsid w:val="00E7486B"/>
    <w:rsid w:val="00E74E7C"/>
    <w:rsid w:val="00E76655"/>
    <w:rsid w:val="00E76BC5"/>
    <w:rsid w:val="00E81933"/>
    <w:rsid w:val="00E81F9D"/>
    <w:rsid w:val="00E832AD"/>
    <w:rsid w:val="00E838BB"/>
    <w:rsid w:val="00E845F2"/>
    <w:rsid w:val="00E84B3D"/>
    <w:rsid w:val="00E84D3B"/>
    <w:rsid w:val="00E84E66"/>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E70"/>
    <w:rsid w:val="00F01CE7"/>
    <w:rsid w:val="00F020AE"/>
    <w:rsid w:val="00F02C42"/>
    <w:rsid w:val="00F10C70"/>
    <w:rsid w:val="00F16B23"/>
    <w:rsid w:val="00F17057"/>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413E"/>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6881"/>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13081</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7</cp:revision>
  <cp:lastPrinted>2023-09-08T13:12:00Z</cp:lastPrinted>
  <dcterms:created xsi:type="dcterms:W3CDTF">2023-09-12T18:59:00Z</dcterms:created>
  <dcterms:modified xsi:type="dcterms:W3CDTF">2023-10-03T18:18:00Z</dcterms:modified>
</cp:coreProperties>
</file>